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16" w:rsidRPr="00E57F75" w:rsidRDefault="00726F16" w:rsidP="00E356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7F75">
        <w:rPr>
          <w:rFonts w:ascii="Times New Roman" w:hAnsi="Times New Roman"/>
          <w:b/>
          <w:sz w:val="28"/>
          <w:szCs w:val="28"/>
        </w:rPr>
        <w:t>ДОКЛАД</w:t>
      </w:r>
    </w:p>
    <w:p w:rsidR="00711AED" w:rsidRPr="00E57F75" w:rsidRDefault="00711AED" w:rsidP="00E356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7F75">
        <w:rPr>
          <w:rFonts w:ascii="Times New Roman" w:hAnsi="Times New Roman"/>
          <w:b/>
          <w:sz w:val="28"/>
          <w:szCs w:val="28"/>
        </w:rPr>
        <w:t>Государственный контроль качества и безопасности медицинской деятельности</w:t>
      </w:r>
      <w:r w:rsidR="00F51B48" w:rsidRPr="00E57F75">
        <w:rPr>
          <w:rFonts w:ascii="Times New Roman" w:hAnsi="Times New Roman"/>
          <w:b/>
          <w:sz w:val="28"/>
          <w:szCs w:val="28"/>
        </w:rPr>
        <w:t xml:space="preserve"> (</w:t>
      </w:r>
      <w:r w:rsidR="00132B90" w:rsidRPr="00E57F75">
        <w:rPr>
          <w:rFonts w:ascii="Times New Roman" w:hAnsi="Times New Roman"/>
          <w:b/>
          <w:sz w:val="28"/>
          <w:szCs w:val="28"/>
        </w:rPr>
        <w:t xml:space="preserve">организационно-правовые основы, </w:t>
      </w:r>
      <w:r w:rsidR="00F51B48" w:rsidRPr="00E57F75">
        <w:rPr>
          <w:rFonts w:ascii="Times New Roman" w:hAnsi="Times New Roman"/>
          <w:b/>
          <w:sz w:val="28"/>
          <w:szCs w:val="28"/>
        </w:rPr>
        <w:t>обязательные требования)</w:t>
      </w:r>
    </w:p>
    <w:p w:rsidR="00D265A6" w:rsidRPr="00E57F75" w:rsidRDefault="00D265A6" w:rsidP="00E35600">
      <w:pPr>
        <w:rPr>
          <w:rFonts w:ascii="Times New Roman" w:hAnsi="Times New Roman"/>
          <w:sz w:val="28"/>
          <w:szCs w:val="28"/>
        </w:rPr>
      </w:pPr>
    </w:p>
    <w:p w:rsidR="00147162" w:rsidRPr="00E57F75" w:rsidRDefault="00147162" w:rsidP="00E763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7F75">
        <w:rPr>
          <w:rFonts w:ascii="Times New Roman" w:hAnsi="Times New Roman"/>
          <w:sz w:val="28"/>
          <w:szCs w:val="28"/>
        </w:rPr>
        <w:t>Государственный контроль (надзор) - одна из функций государства, осуществляемая в целях организации выполнения законов и иных нормативных правовых актов.</w:t>
      </w:r>
    </w:p>
    <w:p w:rsidR="0090117F" w:rsidRPr="00E57F75" w:rsidRDefault="00147162" w:rsidP="00E763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7F75">
        <w:rPr>
          <w:rFonts w:ascii="Times New Roman" w:hAnsi="Times New Roman"/>
          <w:sz w:val="28"/>
          <w:szCs w:val="28"/>
        </w:rPr>
        <w:t>Статьей 85 Федерального закона от 21.11.2011 №323-ФЗ «Об основах охраны здоровья граждан в Российской</w:t>
      </w:r>
      <w:r w:rsidR="0090117F" w:rsidRPr="00E57F75">
        <w:rPr>
          <w:rFonts w:ascii="Times New Roman" w:hAnsi="Times New Roman"/>
          <w:sz w:val="28"/>
          <w:szCs w:val="28"/>
        </w:rPr>
        <w:t xml:space="preserve"> Федерации» (далее - </w:t>
      </w:r>
      <w:r w:rsidR="00EC0B0A" w:rsidRPr="00E57F75">
        <w:rPr>
          <w:rFonts w:ascii="Times New Roman" w:hAnsi="Times New Roman"/>
          <w:sz w:val="28"/>
          <w:szCs w:val="28"/>
        </w:rPr>
        <w:t>Федеральный з</w:t>
      </w:r>
      <w:r w:rsidRPr="00E57F75">
        <w:rPr>
          <w:rFonts w:ascii="Times New Roman" w:hAnsi="Times New Roman"/>
          <w:sz w:val="28"/>
          <w:szCs w:val="28"/>
        </w:rPr>
        <w:t>акон) установлено, что контроль в сфере охраны здоровья включает в себя контроль качества и безопасности медицинской деятельности.</w:t>
      </w:r>
    </w:p>
    <w:p w:rsidR="0090117F" w:rsidRPr="00E57F75" w:rsidRDefault="0090117F" w:rsidP="00E763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F75">
        <w:rPr>
          <w:rFonts w:ascii="Times New Roman" w:hAnsi="Times New Roman"/>
          <w:sz w:val="28"/>
          <w:szCs w:val="28"/>
        </w:rPr>
        <w:t xml:space="preserve"> В соответствии со статьей 87 Закона Контроль качества и безопасности медицинской деятельности осуществляется в следующих формах:</w:t>
      </w:r>
    </w:p>
    <w:p w:rsidR="0090117F" w:rsidRPr="00E57F75" w:rsidRDefault="0090117F" w:rsidP="00E763A1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sub_8711"/>
      <w:r w:rsidRPr="00E57F75">
        <w:rPr>
          <w:rFonts w:ascii="Times New Roman" w:hAnsi="Times New Roman"/>
          <w:sz w:val="28"/>
          <w:szCs w:val="28"/>
        </w:rPr>
        <w:t>1) государственный контроль;</w:t>
      </w:r>
    </w:p>
    <w:p w:rsidR="0090117F" w:rsidRPr="00E57F75" w:rsidRDefault="0090117F" w:rsidP="00E763A1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" w:name="sub_8712"/>
      <w:bookmarkEnd w:id="0"/>
      <w:r w:rsidRPr="00E57F75">
        <w:rPr>
          <w:rFonts w:ascii="Times New Roman" w:hAnsi="Times New Roman"/>
          <w:sz w:val="28"/>
          <w:szCs w:val="28"/>
        </w:rPr>
        <w:t>2) ведомственный контроль;</w:t>
      </w:r>
    </w:p>
    <w:p w:rsidR="0090117F" w:rsidRPr="00E57F75" w:rsidRDefault="0090117F" w:rsidP="00E763A1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2" w:name="sub_8713"/>
      <w:bookmarkEnd w:id="1"/>
      <w:r w:rsidRPr="00E57F75">
        <w:rPr>
          <w:rFonts w:ascii="Times New Roman" w:hAnsi="Times New Roman"/>
          <w:sz w:val="28"/>
          <w:szCs w:val="28"/>
        </w:rPr>
        <w:t>3) внутренний контроль.</w:t>
      </w:r>
    </w:p>
    <w:p w:rsidR="0090117F" w:rsidRPr="00E57F75" w:rsidRDefault="0090117F" w:rsidP="00E763A1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3" w:name="sub_88"/>
      <w:r w:rsidRPr="00E57F75">
        <w:rPr>
          <w:rFonts w:ascii="Times New Roman" w:hAnsi="Times New Roman"/>
          <w:sz w:val="28"/>
          <w:szCs w:val="28"/>
        </w:rPr>
        <w:t>Статья 88 Закона «Государственный контроль качества и безопасности медицинской деятельности» предусматривает:</w:t>
      </w:r>
    </w:p>
    <w:p w:rsidR="0090117F" w:rsidRPr="00E57F75" w:rsidRDefault="0090117F" w:rsidP="00E763A1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4" w:name="sub_881"/>
      <w:bookmarkEnd w:id="3"/>
      <w:r w:rsidRPr="00E57F75">
        <w:rPr>
          <w:rFonts w:ascii="Times New Roman" w:hAnsi="Times New Roman"/>
          <w:sz w:val="28"/>
          <w:szCs w:val="28"/>
        </w:rPr>
        <w:t>1.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полномочиями.</w:t>
      </w:r>
    </w:p>
    <w:p w:rsidR="0090117F" w:rsidRPr="00E57F75" w:rsidRDefault="0090117F" w:rsidP="00E763A1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5" w:name="sub_882"/>
      <w:bookmarkEnd w:id="4"/>
      <w:r w:rsidRPr="00E57F75">
        <w:rPr>
          <w:rFonts w:ascii="Times New Roman" w:hAnsi="Times New Roman"/>
          <w:sz w:val="28"/>
          <w:szCs w:val="28"/>
        </w:rPr>
        <w:t>2. Государственный контроль качества и безопасности медицинской деятельности осуществляется путем:</w:t>
      </w:r>
    </w:p>
    <w:p w:rsidR="0090117F" w:rsidRPr="00E57F75" w:rsidRDefault="0090117F" w:rsidP="00E763A1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6" w:name="sub_8821"/>
      <w:bookmarkEnd w:id="5"/>
      <w:r w:rsidRPr="00E57F75">
        <w:rPr>
          <w:rFonts w:ascii="Times New Roman" w:hAnsi="Times New Roman"/>
          <w:sz w:val="28"/>
          <w:szCs w:val="28"/>
        </w:rPr>
        <w:t>1) проведения проверок соблюдения органами государственной власти Российской Федерации, органами местного самоуправления, государственными внебюджетными фондами, медицинскими организациями и фармацевтическими организациями прав граждан в сфере охраны здоровья;</w:t>
      </w:r>
    </w:p>
    <w:p w:rsidR="0090117F" w:rsidRPr="00E57F75" w:rsidRDefault="0090117F" w:rsidP="00E763A1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7" w:name="sub_8822"/>
      <w:bookmarkEnd w:id="6"/>
      <w:r w:rsidRPr="00E57F75">
        <w:rPr>
          <w:rFonts w:ascii="Times New Roman" w:hAnsi="Times New Roman"/>
          <w:sz w:val="28"/>
          <w:szCs w:val="28"/>
        </w:rPr>
        <w:t xml:space="preserve">2) осуществления лицензирования медицинской деятельности в соответствии с </w:t>
      </w:r>
      <w:hyperlink r:id="rId9" w:history="1">
        <w:r w:rsidRPr="00E57F75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E57F75">
        <w:rPr>
          <w:rFonts w:ascii="Times New Roman" w:hAnsi="Times New Roman"/>
          <w:sz w:val="28"/>
          <w:szCs w:val="28"/>
        </w:rPr>
        <w:t xml:space="preserve"> Российской Федерации о лицензировании отдельных видов деятельности;</w:t>
      </w:r>
    </w:p>
    <w:p w:rsidR="0090117F" w:rsidRPr="00E57F75" w:rsidRDefault="0090117F" w:rsidP="00E763A1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8" w:name="sub_8823"/>
      <w:bookmarkEnd w:id="7"/>
      <w:r w:rsidRPr="00E57F75">
        <w:rPr>
          <w:rFonts w:ascii="Times New Roman" w:hAnsi="Times New Roman"/>
          <w:sz w:val="28"/>
          <w:szCs w:val="28"/>
        </w:rPr>
        <w:t>3) проведения проверок применения медицинскими организациями порядков оказания медицинской помощи и стандартов медицинской помощи;</w:t>
      </w:r>
    </w:p>
    <w:p w:rsidR="0090117F" w:rsidRPr="00E57F75" w:rsidRDefault="0090117F" w:rsidP="00E763A1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9" w:name="sub_8824"/>
      <w:bookmarkEnd w:id="8"/>
      <w:r w:rsidRPr="00E57F75">
        <w:rPr>
          <w:rFonts w:ascii="Times New Roman" w:hAnsi="Times New Roman"/>
          <w:sz w:val="28"/>
          <w:szCs w:val="28"/>
        </w:rPr>
        <w:t>4) проведения проверок соблюдения медицинскими организациями порядков проведения медицинских экспертиз, диспансеризации, медицинских осмотров и медицинских освидетельствований;</w:t>
      </w:r>
    </w:p>
    <w:p w:rsidR="0090117F" w:rsidRPr="00E57F75" w:rsidRDefault="0090117F" w:rsidP="00E763A1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0" w:name="sub_8825"/>
      <w:bookmarkEnd w:id="9"/>
      <w:r w:rsidRPr="00E57F75">
        <w:rPr>
          <w:rFonts w:ascii="Times New Roman" w:hAnsi="Times New Roman"/>
          <w:sz w:val="28"/>
          <w:szCs w:val="28"/>
        </w:rPr>
        <w:t>5) проведения проверок соблюдения медицинскими организациями безопасных условий труда, требований по безопасному применению и эксплуатации медицинских изделий и их утилизации (уничтожению);</w:t>
      </w:r>
    </w:p>
    <w:p w:rsidR="0090117F" w:rsidRPr="00E57F75" w:rsidRDefault="0090117F" w:rsidP="00E763A1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1" w:name="sub_8826"/>
      <w:bookmarkEnd w:id="10"/>
      <w:r w:rsidRPr="00E57F75">
        <w:rPr>
          <w:rFonts w:ascii="Times New Roman" w:hAnsi="Times New Roman"/>
          <w:sz w:val="28"/>
          <w:szCs w:val="28"/>
        </w:rPr>
        <w:lastRenderedPageBreak/>
        <w:t>6) проведения проверок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ним при осуществлении профессиональной деятельности в соответствии с настоящим Федеральным законом;</w:t>
      </w:r>
    </w:p>
    <w:p w:rsidR="0090117F" w:rsidRPr="00E57F75" w:rsidRDefault="0090117F" w:rsidP="00E763A1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2" w:name="sub_8827"/>
      <w:bookmarkEnd w:id="11"/>
      <w:r w:rsidRPr="00E57F75">
        <w:rPr>
          <w:rFonts w:ascii="Times New Roman" w:hAnsi="Times New Roman"/>
          <w:sz w:val="28"/>
          <w:szCs w:val="28"/>
        </w:rPr>
        <w:t xml:space="preserve">7)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организациями, указанными в </w:t>
      </w:r>
      <w:hyperlink w:anchor="sub_891" w:history="1">
        <w:r w:rsidRPr="00E57F75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части 1 статьи 89</w:t>
        </w:r>
      </w:hyperlink>
      <w:r w:rsidRPr="00E57F75">
        <w:rPr>
          <w:rFonts w:ascii="Times New Roman" w:hAnsi="Times New Roman"/>
          <w:sz w:val="28"/>
          <w:szCs w:val="28"/>
        </w:rPr>
        <w:t xml:space="preserve"> и в </w:t>
      </w:r>
      <w:hyperlink w:anchor="sub_90" w:history="1">
        <w:r w:rsidRPr="00E57F75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статье 90</w:t>
        </w:r>
      </w:hyperlink>
      <w:r w:rsidRPr="00E57F75">
        <w:rPr>
          <w:rFonts w:ascii="Times New Roman" w:hAnsi="Times New Roman"/>
          <w:sz w:val="28"/>
          <w:szCs w:val="28"/>
        </w:rPr>
        <w:t xml:space="preserve"> настоящего Федерального закона.</w:t>
      </w:r>
    </w:p>
    <w:p w:rsidR="0090117F" w:rsidRPr="00E57F75" w:rsidRDefault="0090117F" w:rsidP="00E763A1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3" w:name="sub_883"/>
      <w:bookmarkEnd w:id="12"/>
      <w:r w:rsidRPr="00E57F75">
        <w:rPr>
          <w:rFonts w:ascii="Times New Roman" w:hAnsi="Times New Roman"/>
          <w:sz w:val="28"/>
          <w:szCs w:val="28"/>
        </w:rPr>
        <w:t xml:space="preserve">3. </w:t>
      </w:r>
      <w:hyperlink r:id="rId10" w:history="1">
        <w:r w:rsidRPr="00E57F75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Порядок</w:t>
        </w:r>
      </w:hyperlink>
      <w:r w:rsidRPr="00E57F75">
        <w:rPr>
          <w:rFonts w:ascii="Times New Roman" w:hAnsi="Times New Roman"/>
          <w:sz w:val="28"/>
          <w:szCs w:val="28"/>
        </w:rPr>
        <w:t xml:space="preserve">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Федерации.</w:t>
      </w:r>
      <w:r w:rsidR="00EC0B0A" w:rsidRPr="00E57F75">
        <w:rPr>
          <w:rFonts w:ascii="Times New Roman" w:hAnsi="Times New Roman"/>
          <w:sz w:val="28"/>
          <w:szCs w:val="28"/>
        </w:rPr>
        <w:t xml:space="preserve">  </w:t>
      </w:r>
    </w:p>
    <w:p w:rsidR="00EC0B0A" w:rsidRPr="00E57F75" w:rsidRDefault="00EC0B0A" w:rsidP="00E763A1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4" w:name="sub_1000"/>
      <w:r w:rsidRPr="00E57F75">
        <w:rPr>
          <w:rFonts w:ascii="Times New Roman" w:hAnsi="Times New Roman"/>
          <w:sz w:val="28"/>
          <w:szCs w:val="28"/>
        </w:rPr>
        <w:t xml:space="preserve">Положение о государственном контроле качества и безопасности медицинской деятельности утверждено </w:t>
      </w:r>
      <w:hyperlink w:anchor="sub_0" w:history="1">
        <w:r w:rsidRPr="00E57F75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E57F75">
        <w:rPr>
          <w:rFonts w:ascii="Times New Roman" w:hAnsi="Times New Roman"/>
          <w:sz w:val="28"/>
          <w:szCs w:val="28"/>
        </w:rPr>
        <w:t xml:space="preserve"> Правительства РФ от 12 ноября 2012 г. N 1152</w:t>
      </w:r>
      <w:r w:rsidR="00C177CA" w:rsidRPr="00E57F75">
        <w:rPr>
          <w:rFonts w:ascii="Times New Roman" w:hAnsi="Times New Roman"/>
          <w:sz w:val="28"/>
          <w:szCs w:val="28"/>
        </w:rPr>
        <w:t>.</w:t>
      </w:r>
    </w:p>
    <w:p w:rsidR="00C177CA" w:rsidRPr="00E57F75" w:rsidRDefault="00C177CA" w:rsidP="00E763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F75">
        <w:rPr>
          <w:rFonts w:ascii="Times New Roman" w:hAnsi="Times New Roman"/>
          <w:sz w:val="28"/>
          <w:szCs w:val="28"/>
        </w:rPr>
        <w:t> Государственный контроль осуществляется следующими органами государственного контроля:</w:t>
      </w:r>
    </w:p>
    <w:p w:rsidR="00C177CA" w:rsidRPr="00E57F75" w:rsidRDefault="00C177CA" w:rsidP="00E763A1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5" w:name="sub_41"/>
      <w:r w:rsidRPr="00E57F75">
        <w:rPr>
          <w:rFonts w:ascii="Times New Roman" w:hAnsi="Times New Roman"/>
          <w:sz w:val="28"/>
          <w:szCs w:val="28"/>
        </w:rPr>
        <w:t>- в части</w:t>
      </w:r>
      <w:r w:rsidR="002D16C8" w:rsidRPr="00E57F75">
        <w:rPr>
          <w:rFonts w:ascii="Times New Roman" w:hAnsi="Times New Roman"/>
          <w:sz w:val="28"/>
          <w:szCs w:val="28"/>
        </w:rPr>
        <w:t xml:space="preserve"> </w:t>
      </w:r>
      <w:r w:rsidRPr="00E57F75">
        <w:rPr>
          <w:rFonts w:ascii="Times New Roman" w:hAnsi="Times New Roman"/>
          <w:sz w:val="28"/>
          <w:szCs w:val="28"/>
        </w:rPr>
        <w:t>проведения проверок, за исключением соблюдения безопасных условий труда Положения, - Федеральной службой по надзору в сфере здравоохранения, включая ее территориальные органы;</w:t>
      </w:r>
    </w:p>
    <w:p w:rsidR="00C177CA" w:rsidRPr="00E57F75" w:rsidRDefault="002D16C8" w:rsidP="00E763A1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6" w:name="sub_42"/>
      <w:bookmarkEnd w:id="15"/>
      <w:proofErr w:type="gramStart"/>
      <w:r w:rsidRPr="00E57F75">
        <w:rPr>
          <w:rFonts w:ascii="Times New Roman" w:hAnsi="Times New Roman"/>
          <w:sz w:val="28"/>
          <w:szCs w:val="28"/>
        </w:rPr>
        <w:t>-</w:t>
      </w:r>
      <w:r w:rsidR="00C177CA" w:rsidRPr="00E57F75">
        <w:rPr>
          <w:rFonts w:ascii="Times New Roman" w:hAnsi="Times New Roman"/>
          <w:sz w:val="28"/>
          <w:szCs w:val="28"/>
        </w:rPr>
        <w:t xml:space="preserve"> в части лицензирования медицинской деятельности, предусмотренного - Федеральной службой по надзору в сфере здравоохранения и органами исполнительной власти субъектов Российской Федерации в соответствии с </w:t>
      </w:r>
      <w:hyperlink r:id="rId11" w:history="1">
        <w:r w:rsidR="00C177CA" w:rsidRPr="00E57F75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Положением</w:t>
        </w:r>
      </w:hyperlink>
      <w:r w:rsidR="00C177CA" w:rsidRPr="00E57F75">
        <w:rPr>
          <w:rFonts w:ascii="Times New Roman" w:hAnsi="Times New Roman"/>
          <w:sz w:val="28"/>
          <w:szCs w:val="28"/>
        </w:rPr>
        <w:t xml:space="preserve"> о лицензировании медицинской деятельности (за 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="00C177CA" w:rsidRPr="00E57F75">
        <w:rPr>
          <w:rFonts w:ascii="Times New Roman" w:hAnsi="Times New Roman"/>
          <w:sz w:val="28"/>
          <w:szCs w:val="28"/>
        </w:rPr>
        <w:t>Сколково</w:t>
      </w:r>
      <w:proofErr w:type="spellEnd"/>
      <w:r w:rsidR="00C177CA" w:rsidRPr="00E57F75">
        <w:rPr>
          <w:rFonts w:ascii="Times New Roman" w:hAnsi="Times New Roman"/>
          <w:sz w:val="28"/>
          <w:szCs w:val="28"/>
        </w:rPr>
        <w:t xml:space="preserve">"), утвержденным </w:t>
      </w:r>
      <w:hyperlink r:id="rId12" w:history="1">
        <w:r w:rsidR="00C177CA" w:rsidRPr="00E57F75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C177CA" w:rsidRPr="00E57F75">
        <w:rPr>
          <w:rFonts w:ascii="Times New Roman" w:hAnsi="Times New Roman"/>
          <w:sz w:val="28"/>
          <w:szCs w:val="28"/>
        </w:rPr>
        <w:t xml:space="preserve"> Правительства Российской Федер</w:t>
      </w:r>
      <w:r w:rsidRPr="00E57F75">
        <w:rPr>
          <w:rFonts w:ascii="Times New Roman" w:hAnsi="Times New Roman"/>
          <w:sz w:val="28"/>
          <w:szCs w:val="28"/>
        </w:rPr>
        <w:t>ации от 16 апреля 2012 г. N 291.</w:t>
      </w:r>
      <w:proofErr w:type="gramEnd"/>
    </w:p>
    <w:bookmarkEnd w:id="2"/>
    <w:bookmarkEnd w:id="13"/>
    <w:bookmarkEnd w:id="14"/>
    <w:bookmarkEnd w:id="16"/>
    <w:p w:rsidR="00147162" w:rsidRPr="00E57F75" w:rsidRDefault="002D16C8" w:rsidP="00E763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F75">
        <w:rPr>
          <w:rFonts w:ascii="Times New Roman" w:hAnsi="Times New Roman"/>
          <w:sz w:val="28"/>
          <w:szCs w:val="28"/>
        </w:rPr>
        <w:t xml:space="preserve">         </w:t>
      </w:r>
      <w:r w:rsidR="00147162" w:rsidRPr="00E57F75">
        <w:rPr>
          <w:rFonts w:ascii="Times New Roman" w:hAnsi="Times New Roman"/>
          <w:sz w:val="28"/>
          <w:szCs w:val="28"/>
        </w:rPr>
        <w:t>Субъект</w:t>
      </w:r>
      <w:r w:rsidR="00132B90" w:rsidRPr="00E57F75">
        <w:rPr>
          <w:rFonts w:ascii="Times New Roman" w:hAnsi="Times New Roman"/>
          <w:sz w:val="28"/>
          <w:szCs w:val="28"/>
        </w:rPr>
        <w:t>ами</w:t>
      </w:r>
      <w:r w:rsidR="00147162" w:rsidRPr="00E57F75">
        <w:rPr>
          <w:rFonts w:ascii="Times New Roman" w:hAnsi="Times New Roman"/>
          <w:sz w:val="28"/>
          <w:szCs w:val="28"/>
        </w:rPr>
        <w:t xml:space="preserve"> мероприятий при осуществлении государственного контроля качества и безопасности медицинской деятельности являются: </w:t>
      </w:r>
    </w:p>
    <w:p w:rsidR="00147162" w:rsidRPr="00E57F75" w:rsidRDefault="00147162" w:rsidP="00E763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F75">
        <w:rPr>
          <w:rFonts w:ascii="Times New Roman" w:hAnsi="Times New Roman"/>
          <w:sz w:val="28"/>
          <w:szCs w:val="28"/>
        </w:rPr>
        <w:t>федеральные органы исполнительной власти;</w:t>
      </w:r>
    </w:p>
    <w:p w:rsidR="00147162" w:rsidRPr="00E57F75" w:rsidRDefault="00147162" w:rsidP="00E763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F75">
        <w:rPr>
          <w:rFonts w:ascii="Times New Roman" w:hAnsi="Times New Roman"/>
          <w:sz w:val="28"/>
          <w:szCs w:val="28"/>
        </w:rPr>
        <w:t>органы государственной власти субъектов Российской Федерации, осуществляющие полномочия в сфере охраны здоровья граждан;</w:t>
      </w:r>
    </w:p>
    <w:p w:rsidR="00147162" w:rsidRPr="00E57F75" w:rsidRDefault="00147162" w:rsidP="00E763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F75">
        <w:rPr>
          <w:rFonts w:ascii="Times New Roman" w:hAnsi="Times New Roman"/>
          <w:sz w:val="28"/>
          <w:szCs w:val="28"/>
        </w:rPr>
        <w:t>органы местного самоуправления, осуществляющие полномочия в сфере охраны здоровья граждан;</w:t>
      </w:r>
    </w:p>
    <w:p w:rsidR="00147162" w:rsidRPr="00E57F75" w:rsidRDefault="00147162" w:rsidP="00E763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F75">
        <w:rPr>
          <w:rFonts w:ascii="Times New Roman" w:hAnsi="Times New Roman"/>
          <w:sz w:val="28"/>
          <w:szCs w:val="28"/>
        </w:rPr>
        <w:t>государственные внебюджетные фонды;</w:t>
      </w:r>
    </w:p>
    <w:p w:rsidR="00147162" w:rsidRPr="00E57F75" w:rsidRDefault="00147162" w:rsidP="00E763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F75">
        <w:rPr>
          <w:rFonts w:ascii="Times New Roman" w:hAnsi="Times New Roman"/>
          <w:sz w:val="28"/>
          <w:szCs w:val="28"/>
        </w:rPr>
        <w:t>медицинские организации различных организационно-правовых форм;</w:t>
      </w:r>
    </w:p>
    <w:p w:rsidR="00147162" w:rsidRPr="00E57F75" w:rsidRDefault="00147162" w:rsidP="00E763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F75">
        <w:rPr>
          <w:rFonts w:ascii="Times New Roman" w:hAnsi="Times New Roman"/>
          <w:sz w:val="28"/>
          <w:szCs w:val="28"/>
        </w:rPr>
        <w:t>фармацевтические организации;</w:t>
      </w:r>
    </w:p>
    <w:p w:rsidR="00147162" w:rsidRPr="00E57F75" w:rsidRDefault="00147162" w:rsidP="00E763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F75">
        <w:rPr>
          <w:rFonts w:ascii="Times New Roman" w:hAnsi="Times New Roman"/>
          <w:sz w:val="28"/>
          <w:szCs w:val="28"/>
        </w:rPr>
        <w:t>индивидуальные предприниматели.</w:t>
      </w:r>
    </w:p>
    <w:p w:rsidR="002D16C8" w:rsidRPr="00E57F75" w:rsidRDefault="002D16C8" w:rsidP="00E763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F75">
        <w:rPr>
          <w:rFonts w:ascii="Times New Roman" w:hAnsi="Times New Roman"/>
          <w:sz w:val="28"/>
          <w:szCs w:val="28"/>
        </w:rPr>
        <w:lastRenderedPageBreak/>
        <w:t>Государственный контроль</w:t>
      </w:r>
      <w:r w:rsidR="00132B90" w:rsidRPr="00E57F75">
        <w:rPr>
          <w:rFonts w:ascii="Times New Roman" w:hAnsi="Times New Roman"/>
          <w:sz w:val="28"/>
          <w:szCs w:val="28"/>
        </w:rPr>
        <w:t xml:space="preserve"> качества и безопасности медицинской деятельности</w:t>
      </w:r>
      <w:r w:rsidRPr="00E57F75">
        <w:rPr>
          <w:rFonts w:ascii="Times New Roman" w:hAnsi="Times New Roman"/>
          <w:sz w:val="28"/>
          <w:szCs w:val="28"/>
        </w:rPr>
        <w:t xml:space="preserve"> осуществляется посредством плановых и внеплановых документарных и (или) выездных проверок</w:t>
      </w:r>
      <w:r w:rsidR="00132B90" w:rsidRPr="00E57F75">
        <w:rPr>
          <w:rFonts w:ascii="Times New Roman" w:hAnsi="Times New Roman"/>
          <w:sz w:val="28"/>
          <w:szCs w:val="28"/>
        </w:rPr>
        <w:t xml:space="preserve"> (пред</w:t>
      </w:r>
      <w:r w:rsidR="005C44B5" w:rsidRPr="00E57F75">
        <w:rPr>
          <w:rFonts w:ascii="Times New Roman" w:hAnsi="Times New Roman"/>
          <w:sz w:val="28"/>
          <w:szCs w:val="28"/>
        </w:rPr>
        <w:t xml:space="preserve">варительных </w:t>
      </w:r>
      <w:r w:rsidR="00132B90" w:rsidRPr="00E57F75">
        <w:rPr>
          <w:rFonts w:ascii="Times New Roman" w:hAnsi="Times New Roman"/>
          <w:sz w:val="28"/>
          <w:szCs w:val="28"/>
        </w:rPr>
        <w:t>проверок)</w:t>
      </w:r>
      <w:r w:rsidRPr="00E57F75">
        <w:rPr>
          <w:rFonts w:ascii="Times New Roman" w:hAnsi="Times New Roman"/>
          <w:sz w:val="28"/>
          <w:szCs w:val="28"/>
        </w:rPr>
        <w:t xml:space="preserve"> в порядке, предусмотренном </w:t>
      </w:r>
      <w:hyperlink r:id="rId13" w:history="1">
        <w:r w:rsidRPr="00E57F75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="00F622D8" w:rsidRPr="00E57F75">
        <w:rPr>
          <w:rFonts w:ascii="Times New Roman" w:hAnsi="Times New Roman"/>
          <w:sz w:val="28"/>
          <w:szCs w:val="28"/>
        </w:rPr>
        <w:t xml:space="preserve"> от 26.12.2008 № 294-ФЗ</w:t>
      </w:r>
      <w:r w:rsidRPr="00E57F75">
        <w:rPr>
          <w:rFonts w:ascii="Times New Roman" w:hAnsi="Times New Roman"/>
          <w:sz w:val="28"/>
          <w:szCs w:val="28"/>
        </w:rPr>
        <w:t xml:space="preserve"> "О 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E349AC" w:rsidRPr="00E57F75" w:rsidRDefault="00E349AC" w:rsidP="00E763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F75">
        <w:rPr>
          <w:rFonts w:ascii="Times New Roman" w:hAnsi="Times New Roman"/>
          <w:sz w:val="28"/>
          <w:szCs w:val="28"/>
        </w:rPr>
        <w:t>Принципы защиты прав юридических лиц и индивидуальных предпринимателей при проведении государственного контроля (надзора) определены ст. 3 Федерального закона от 26.12.2008 № 294-ФЗ:</w:t>
      </w:r>
    </w:p>
    <w:p w:rsidR="00E349AC" w:rsidRPr="00E57F75" w:rsidRDefault="00E349AC" w:rsidP="00E763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F75">
        <w:rPr>
          <w:rFonts w:ascii="Times New Roman" w:hAnsi="Times New Roman"/>
          <w:sz w:val="28"/>
          <w:szCs w:val="28"/>
        </w:rPr>
        <w:t>- презумпция добросовестности юридических лиц, индивидуальных предпринимателей;</w:t>
      </w:r>
    </w:p>
    <w:p w:rsidR="00E349AC" w:rsidRPr="00E57F75" w:rsidRDefault="00E349AC" w:rsidP="00E763A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7F75">
        <w:rPr>
          <w:rFonts w:ascii="Times New Roman" w:hAnsi="Times New Roman"/>
          <w:sz w:val="28"/>
          <w:szCs w:val="28"/>
        </w:rPr>
        <w:t>- открытость и доступность для юридических лиц, индивидуальных предпринимателей нормативных правовых актов Российской Федерации, муниципальных правовых актов, соблюдение которых проверяется при осуществлении государственного контроля (надзора), муниципального контроля, а также информации об организации и осуществлении государственного контроля (надзора), муниципального контроля, о правах и об обязанностях органов государственного контроля (надзора), органов муниципального контроля, их должностных лиц, за исключением информации, свободное распространение которой запрещено</w:t>
      </w:r>
      <w:proofErr w:type="gramEnd"/>
      <w:r w:rsidRPr="00E57F75">
        <w:rPr>
          <w:rFonts w:ascii="Times New Roman" w:hAnsi="Times New Roman"/>
          <w:sz w:val="28"/>
          <w:szCs w:val="28"/>
        </w:rPr>
        <w:t xml:space="preserve"> или ограничено в соответствии с законодательством Российской Федерации;</w:t>
      </w:r>
    </w:p>
    <w:p w:rsidR="00E349AC" w:rsidRPr="00E57F75" w:rsidRDefault="00E349AC" w:rsidP="00E763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F75">
        <w:rPr>
          <w:rFonts w:ascii="Times New Roman" w:hAnsi="Times New Roman"/>
          <w:sz w:val="28"/>
          <w:szCs w:val="28"/>
        </w:rPr>
        <w:t>- проведение проверок в соответствии с полномочиями органа государственного контроля (надзора), органа муниципального контроля, их должностных лиц;</w:t>
      </w:r>
    </w:p>
    <w:p w:rsidR="00E349AC" w:rsidRPr="00E57F75" w:rsidRDefault="00E349AC" w:rsidP="00E763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F75">
        <w:rPr>
          <w:rFonts w:ascii="Times New Roman" w:hAnsi="Times New Roman"/>
          <w:sz w:val="28"/>
          <w:szCs w:val="28"/>
        </w:rPr>
        <w:t xml:space="preserve">-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(надзора), органами муниципального контроля проверок исполнения одних и тех же обязательных требований; </w:t>
      </w:r>
    </w:p>
    <w:p w:rsidR="00E349AC" w:rsidRPr="00E57F75" w:rsidRDefault="00E349AC" w:rsidP="00E763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F75">
        <w:rPr>
          <w:rFonts w:ascii="Times New Roman" w:hAnsi="Times New Roman"/>
          <w:sz w:val="28"/>
          <w:szCs w:val="28"/>
        </w:rPr>
        <w:t>- ответственность органов государственного контроля (надзора), органов муниципального контроля, их должностных лиц за нарушение законодательства Российской Федерации при осуществлении государственного контроля (надзора), муниципального контроля;</w:t>
      </w:r>
    </w:p>
    <w:p w:rsidR="00E349AC" w:rsidRPr="00E57F75" w:rsidRDefault="00E349AC" w:rsidP="00E763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F75">
        <w:rPr>
          <w:rFonts w:ascii="Times New Roman" w:hAnsi="Times New Roman"/>
          <w:sz w:val="28"/>
          <w:szCs w:val="28"/>
        </w:rPr>
        <w:t>- недопустимость взимания органами государственного контроля (надзора), органами муниципального контроля с юридических лиц, индивидуальных предпринимателей платы за проведение мероприятий по контролю;</w:t>
      </w:r>
    </w:p>
    <w:p w:rsidR="00E349AC" w:rsidRPr="00E57F75" w:rsidRDefault="00E349AC" w:rsidP="00E763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F75">
        <w:rPr>
          <w:rFonts w:ascii="Times New Roman" w:hAnsi="Times New Roman"/>
          <w:sz w:val="28"/>
          <w:szCs w:val="28"/>
        </w:rPr>
        <w:t xml:space="preserve">- финансирование за счет средств </w:t>
      </w:r>
      <w:r w:rsidR="00D265A6" w:rsidRPr="00E57F75">
        <w:rPr>
          <w:rFonts w:ascii="Times New Roman" w:hAnsi="Times New Roman"/>
          <w:sz w:val="28"/>
          <w:szCs w:val="28"/>
        </w:rPr>
        <w:t>соответствующих бюджетов,</w:t>
      </w:r>
      <w:r w:rsidR="005C44B5" w:rsidRPr="00E57F75">
        <w:rPr>
          <w:rFonts w:ascii="Times New Roman" w:hAnsi="Times New Roman"/>
          <w:sz w:val="28"/>
          <w:szCs w:val="28"/>
        </w:rPr>
        <w:t xml:space="preserve"> </w:t>
      </w:r>
      <w:r w:rsidRPr="00E57F75">
        <w:rPr>
          <w:rFonts w:ascii="Times New Roman" w:hAnsi="Times New Roman"/>
          <w:sz w:val="28"/>
          <w:szCs w:val="28"/>
        </w:rPr>
        <w:t>проводимых органами государственного контроля (надзора), органами муниципального контроля проверок, в том числе мероприятий по контролю;</w:t>
      </w:r>
    </w:p>
    <w:p w:rsidR="00E349AC" w:rsidRPr="00E57F75" w:rsidRDefault="00E349AC" w:rsidP="00E763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F75">
        <w:rPr>
          <w:rFonts w:ascii="Times New Roman" w:hAnsi="Times New Roman"/>
          <w:sz w:val="28"/>
          <w:szCs w:val="28"/>
        </w:rPr>
        <w:t xml:space="preserve">- разграничение полномочий федеральных органов исполнительной власти в соответствующих сферах деятельности, уполномоченных на осуществление </w:t>
      </w:r>
      <w:r w:rsidRPr="00E57F75">
        <w:rPr>
          <w:rFonts w:ascii="Times New Roman" w:hAnsi="Times New Roman"/>
          <w:sz w:val="28"/>
          <w:szCs w:val="28"/>
        </w:rPr>
        <w:lastRenderedPageBreak/>
        <w:t>федерального государственного контроля (надзора), органов государственной власти субъектов Российской Федерации в соответствующих сферах деятельности, уполномоченных на осуществление регионального государственного контроля (надзора), на основании федеральных законов и законов субъектов Российской Федерации.</w:t>
      </w:r>
    </w:p>
    <w:p w:rsidR="00E349AC" w:rsidRPr="00E57F75" w:rsidRDefault="00E349AC" w:rsidP="00E763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F75">
        <w:rPr>
          <w:rFonts w:ascii="Times New Roman" w:hAnsi="Times New Roman"/>
          <w:sz w:val="28"/>
          <w:szCs w:val="28"/>
        </w:rPr>
        <w:t>К полномочиям Росздравнадзора в области защиты прав юридических лиц и индивидуальных предпринимателей при проведении государственного контроля (надзора), в том числе относится разработка и реализация единой государственной политики в области защиты прав юридических лиц, индивидуальных предпринимателей при осуществлении федерального государственного контроля (надзора) в сфере здравоохранения.</w:t>
      </w:r>
    </w:p>
    <w:p w:rsidR="00F51B48" w:rsidRPr="00E57F75" w:rsidRDefault="00F51B48" w:rsidP="00E763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F75">
        <w:rPr>
          <w:rFonts w:ascii="Times New Roman" w:hAnsi="Times New Roman"/>
          <w:sz w:val="28"/>
          <w:szCs w:val="28"/>
        </w:rPr>
        <w:t>Распоряжение (приказ) о проведении проверки, о продлении срока проведения проверки или о прекращении проверки вправе подписывать:</w:t>
      </w:r>
    </w:p>
    <w:p w:rsidR="00F51B48" w:rsidRPr="00E57F75" w:rsidRDefault="00F51B48" w:rsidP="00E763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F75">
        <w:rPr>
          <w:rFonts w:ascii="Times New Roman" w:hAnsi="Times New Roman"/>
          <w:sz w:val="28"/>
          <w:szCs w:val="28"/>
        </w:rPr>
        <w:t>- руководитель Росздравнадзора или его заместитель;</w:t>
      </w:r>
    </w:p>
    <w:p w:rsidR="00F51B48" w:rsidRPr="00E57F75" w:rsidRDefault="00F51B48" w:rsidP="00E763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F75">
        <w:rPr>
          <w:rFonts w:ascii="Times New Roman" w:hAnsi="Times New Roman"/>
          <w:sz w:val="28"/>
          <w:szCs w:val="28"/>
        </w:rPr>
        <w:t>- руководитель территориального органа Росздравнадзора по субъекту Российской Федерации.</w:t>
      </w:r>
    </w:p>
    <w:p w:rsidR="00E349AC" w:rsidRPr="00E57F75" w:rsidRDefault="00F51B48" w:rsidP="00E763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F75">
        <w:rPr>
          <w:rFonts w:ascii="Times New Roman" w:hAnsi="Times New Roman"/>
          <w:sz w:val="28"/>
          <w:szCs w:val="28"/>
        </w:rPr>
        <w:t xml:space="preserve">    </w:t>
      </w:r>
      <w:r w:rsidR="00E349AC" w:rsidRPr="00E57F75">
        <w:rPr>
          <w:rFonts w:ascii="Times New Roman" w:hAnsi="Times New Roman"/>
          <w:sz w:val="28"/>
          <w:szCs w:val="28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E349AC" w:rsidRPr="00E57F75" w:rsidRDefault="00E349AC" w:rsidP="00E763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F75">
        <w:rPr>
          <w:rFonts w:ascii="Times New Roman" w:hAnsi="Times New Roman"/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E349AC" w:rsidRPr="00E57F75" w:rsidRDefault="00E349AC" w:rsidP="00E763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F75">
        <w:rPr>
          <w:rFonts w:ascii="Times New Roman" w:hAnsi="Times New Roman"/>
          <w:sz w:val="28"/>
          <w:szCs w:val="28"/>
        </w:rPr>
        <w:t>2) получать от органа государственного контроля (надзора), органа муниципального контроля, их должностных лиц информацию, которая относится к предмету проверки и предоставление которой предусмотрено Федеральным законом от 26.12.2008 № 294-ФЗ;</w:t>
      </w:r>
    </w:p>
    <w:p w:rsidR="00E349AC" w:rsidRPr="00E57F75" w:rsidRDefault="00E349AC" w:rsidP="00E763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F75">
        <w:rPr>
          <w:rFonts w:ascii="Times New Roman" w:hAnsi="Times New Roman"/>
          <w:sz w:val="28"/>
          <w:szCs w:val="28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государственного контроля (надзора);</w:t>
      </w:r>
    </w:p>
    <w:p w:rsidR="00E349AC" w:rsidRPr="00E57F75" w:rsidRDefault="00E349AC" w:rsidP="00E763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F75">
        <w:rPr>
          <w:rFonts w:ascii="Times New Roman" w:hAnsi="Times New Roman"/>
          <w:sz w:val="28"/>
          <w:szCs w:val="28"/>
        </w:rPr>
        <w:t>4) обжаловать действия (бездействие) должностных лиц органа государственного контроля (надзора),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E349AC" w:rsidRPr="00E57F75" w:rsidRDefault="00E349AC" w:rsidP="00E763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F75">
        <w:rPr>
          <w:rFonts w:ascii="Times New Roman" w:hAnsi="Times New Roman"/>
          <w:sz w:val="28"/>
          <w:szCs w:val="28"/>
        </w:rPr>
        <w:t>Все перечисленные действия являются правами должностных лиц организаций и индивидуальных предпринимателей или уполномоченных представителей и, следовательно, их использование или неиспользование зависит от их полномочий.</w:t>
      </w:r>
    </w:p>
    <w:p w:rsidR="00E349AC" w:rsidRPr="00E57F75" w:rsidRDefault="00E349AC" w:rsidP="00E763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F75">
        <w:rPr>
          <w:rFonts w:ascii="Times New Roman" w:hAnsi="Times New Roman"/>
          <w:sz w:val="28"/>
          <w:szCs w:val="28"/>
        </w:rPr>
        <w:t xml:space="preserve">Ограничения сроков проведения проверок закреплены в ст. 13 Федерального закона от 26.12.2008 № 294-ФЗ. Срок проведения каждой из проверок не может </w:t>
      </w:r>
      <w:r w:rsidRPr="00E57F75">
        <w:rPr>
          <w:rFonts w:ascii="Times New Roman" w:hAnsi="Times New Roman"/>
          <w:sz w:val="28"/>
          <w:szCs w:val="28"/>
        </w:rPr>
        <w:lastRenderedPageBreak/>
        <w:t>превышать 20 рабочих дней. Исчисление рабочих и нерабочих дней проводится по общим правилам трудового законодательства.</w:t>
      </w:r>
    </w:p>
    <w:p w:rsidR="00E349AC" w:rsidRPr="00E57F75" w:rsidRDefault="00E349AC" w:rsidP="00E763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F75">
        <w:rPr>
          <w:rFonts w:ascii="Times New Roman" w:hAnsi="Times New Roman"/>
          <w:sz w:val="28"/>
          <w:szCs w:val="28"/>
        </w:rPr>
        <w:t xml:space="preserve">В отношении одного субъекта малого предпринимательства общий (объединенный)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Pr="00E57F75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E57F75">
        <w:rPr>
          <w:rFonts w:ascii="Times New Roman" w:hAnsi="Times New Roman"/>
          <w:sz w:val="28"/>
          <w:szCs w:val="28"/>
        </w:rPr>
        <w:t xml:space="preserve"> в год.</w:t>
      </w:r>
    </w:p>
    <w:p w:rsidR="00E349AC" w:rsidRPr="00E57F75" w:rsidRDefault="00E349AC" w:rsidP="00E763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F75">
        <w:rPr>
          <w:rFonts w:ascii="Times New Roman" w:hAnsi="Times New Roman"/>
          <w:sz w:val="28"/>
          <w:szCs w:val="28"/>
        </w:rPr>
        <w:t>Необходимо обратить внимание, что данные специальные ограничения времени проверки субъекта малого предпринимательства действуют только в отношении плановых выездных проверок. То есть при проведении внеплановой выездной проверки субъектов малого предпринимательства действует не специальное, а общее ограничение времени проверки (до 20 рабочих дней).</w:t>
      </w:r>
    </w:p>
    <w:p w:rsidR="00E349AC" w:rsidRPr="00E57F75" w:rsidRDefault="00E349AC" w:rsidP="00E763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F75">
        <w:rPr>
          <w:rFonts w:ascii="Times New Roman" w:hAnsi="Times New Roman"/>
          <w:sz w:val="28"/>
          <w:szCs w:val="28"/>
        </w:rPr>
        <w:t>Аналогично, общее (а не специальное) ограничение действует при проведении любой документарной проверки (как плановой, так и внеплановой).</w:t>
      </w:r>
    </w:p>
    <w:p w:rsidR="00E349AC" w:rsidRPr="00E57F75" w:rsidRDefault="00E349AC" w:rsidP="00E763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F75">
        <w:rPr>
          <w:rFonts w:ascii="Times New Roman" w:hAnsi="Times New Roman"/>
          <w:sz w:val="28"/>
          <w:szCs w:val="28"/>
        </w:rPr>
        <w:t xml:space="preserve">При выездной проверке субъекта малого предпринимательства, </w:t>
      </w:r>
      <w:proofErr w:type="spellStart"/>
      <w:r w:rsidRPr="00E57F75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E57F75">
        <w:rPr>
          <w:rFonts w:ascii="Times New Roman" w:hAnsi="Times New Roman"/>
          <w:sz w:val="28"/>
          <w:szCs w:val="28"/>
        </w:rPr>
        <w:t xml:space="preserve"> в акте про</w:t>
      </w:r>
      <w:r w:rsidR="00F51B48" w:rsidRPr="00E57F75">
        <w:rPr>
          <w:rFonts w:ascii="Times New Roman" w:hAnsi="Times New Roman"/>
          <w:sz w:val="28"/>
          <w:szCs w:val="28"/>
        </w:rPr>
        <w:t xml:space="preserve">верки и журнале учета проверок </w:t>
      </w:r>
      <w:r w:rsidRPr="00E57F75">
        <w:rPr>
          <w:rFonts w:ascii="Times New Roman" w:hAnsi="Times New Roman"/>
          <w:sz w:val="28"/>
          <w:szCs w:val="28"/>
        </w:rPr>
        <w:t>необходимо указывать даты, точное время, продолжительность (в часах и минутах) нахождения проверяющих на месте осуществления деятельности проверяемого лица (с указанием места проверки).</w:t>
      </w:r>
    </w:p>
    <w:p w:rsidR="00E349AC" w:rsidRPr="00E57F75" w:rsidRDefault="00E349AC" w:rsidP="00E763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F75">
        <w:rPr>
          <w:rFonts w:ascii="Times New Roman" w:hAnsi="Times New Roman"/>
          <w:sz w:val="28"/>
          <w:szCs w:val="28"/>
        </w:rPr>
        <w:t>При расчете времени проведения проверки в отношении конкретного субъекта малого предпринимательства учитывается общее время проверок, проведенных в течение года в отношении данного субъекта малого предпринимательства всеми органами государственного контроля (надзора) и муниципального контроля.</w:t>
      </w:r>
    </w:p>
    <w:p w:rsidR="00F51B48" w:rsidRPr="00E57F75" w:rsidRDefault="00F51B48" w:rsidP="00E763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F75">
        <w:rPr>
          <w:rFonts w:ascii="Times New Roman" w:hAnsi="Times New Roman"/>
          <w:sz w:val="28"/>
          <w:szCs w:val="28"/>
        </w:rPr>
        <w:t>Исключительными случаями, которые могут служить основанием для продления проверки, в частности, являются случаи, связанные с необходимостью проведения:</w:t>
      </w:r>
    </w:p>
    <w:p w:rsidR="00F51B48" w:rsidRPr="00E57F75" w:rsidRDefault="00F51B48" w:rsidP="00E763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F75">
        <w:rPr>
          <w:rFonts w:ascii="Times New Roman" w:hAnsi="Times New Roman"/>
          <w:sz w:val="28"/>
          <w:szCs w:val="28"/>
        </w:rPr>
        <w:t>- экспертиз, обследований, исследований, испытаний;</w:t>
      </w:r>
    </w:p>
    <w:p w:rsidR="00F51B48" w:rsidRPr="00E57F75" w:rsidRDefault="00F51B48" w:rsidP="00E763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F75">
        <w:rPr>
          <w:rFonts w:ascii="Times New Roman" w:hAnsi="Times New Roman"/>
          <w:sz w:val="28"/>
          <w:szCs w:val="28"/>
        </w:rPr>
        <w:t>- токсикологических, гигиенических и иных видов оценок;</w:t>
      </w:r>
    </w:p>
    <w:p w:rsidR="00F51B48" w:rsidRPr="00E57F75" w:rsidRDefault="00F51B48" w:rsidP="00E763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F75">
        <w:rPr>
          <w:rFonts w:ascii="Times New Roman" w:hAnsi="Times New Roman"/>
          <w:sz w:val="28"/>
          <w:szCs w:val="28"/>
        </w:rPr>
        <w:t>- товарных экспертиз (экспертиз качества продукции).</w:t>
      </w:r>
    </w:p>
    <w:p w:rsidR="00F51B48" w:rsidRPr="00E57F75" w:rsidRDefault="00F51B48" w:rsidP="00E763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F75">
        <w:rPr>
          <w:rFonts w:ascii="Times New Roman" w:hAnsi="Times New Roman"/>
          <w:sz w:val="28"/>
          <w:szCs w:val="28"/>
        </w:rPr>
        <w:t xml:space="preserve">Срок проведения выездной плановой проверки может быть продлен не более чем на 20 рабочих дней, а в отношении малых предприятий, </w:t>
      </w:r>
      <w:proofErr w:type="spellStart"/>
      <w:r w:rsidRPr="00E57F75">
        <w:rPr>
          <w:rFonts w:ascii="Times New Roman" w:hAnsi="Times New Roman"/>
          <w:sz w:val="28"/>
          <w:szCs w:val="28"/>
        </w:rPr>
        <w:t>микропредприятий</w:t>
      </w:r>
      <w:proofErr w:type="spellEnd"/>
      <w:r w:rsidRPr="00E57F75">
        <w:rPr>
          <w:rFonts w:ascii="Times New Roman" w:hAnsi="Times New Roman"/>
          <w:sz w:val="28"/>
          <w:szCs w:val="28"/>
        </w:rPr>
        <w:t xml:space="preserve"> - не более чем на 15 часов.</w:t>
      </w:r>
    </w:p>
    <w:p w:rsidR="00F51B48" w:rsidRPr="00E57F75" w:rsidRDefault="00F51B48" w:rsidP="00E763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F75">
        <w:rPr>
          <w:rFonts w:ascii="Times New Roman" w:hAnsi="Times New Roman"/>
          <w:sz w:val="28"/>
          <w:szCs w:val="28"/>
        </w:rPr>
        <w:t>О продлении срока проведения выездной проверки выносится распоряжение (приказ), в котором указываются следующие данные:</w:t>
      </w:r>
    </w:p>
    <w:p w:rsidR="00F51B48" w:rsidRPr="00E57F75" w:rsidRDefault="00F51B48" w:rsidP="00E763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F75">
        <w:rPr>
          <w:rFonts w:ascii="Times New Roman" w:hAnsi="Times New Roman"/>
          <w:sz w:val="28"/>
          <w:szCs w:val="28"/>
        </w:rPr>
        <w:t>1) наименование органа Росздравнадзора, проводящего проверку;</w:t>
      </w:r>
    </w:p>
    <w:p w:rsidR="00F51B48" w:rsidRPr="00E57F75" w:rsidRDefault="00F51B48" w:rsidP="00E763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F75">
        <w:rPr>
          <w:rFonts w:ascii="Times New Roman" w:hAnsi="Times New Roman"/>
          <w:sz w:val="28"/>
          <w:szCs w:val="28"/>
        </w:rPr>
        <w:t xml:space="preserve">2) наименование юридического лица с указанием его организационно-правовой формы или фамилия, имя, отчество индивидуального предпринимателя, в отношении </w:t>
      </w:r>
      <w:proofErr w:type="gramStart"/>
      <w:r w:rsidRPr="00E57F75">
        <w:rPr>
          <w:rFonts w:ascii="Times New Roman" w:hAnsi="Times New Roman"/>
          <w:sz w:val="28"/>
          <w:szCs w:val="28"/>
        </w:rPr>
        <w:t>которых</w:t>
      </w:r>
      <w:proofErr w:type="gramEnd"/>
      <w:r w:rsidRPr="00E57F75">
        <w:rPr>
          <w:rFonts w:ascii="Times New Roman" w:hAnsi="Times New Roman"/>
          <w:sz w:val="28"/>
          <w:szCs w:val="28"/>
        </w:rPr>
        <w:t xml:space="preserve"> срок проведения проверки продлен;</w:t>
      </w:r>
    </w:p>
    <w:p w:rsidR="00F51B48" w:rsidRPr="00E57F75" w:rsidRDefault="00F51B48" w:rsidP="00E763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F75">
        <w:rPr>
          <w:rFonts w:ascii="Times New Roman" w:hAnsi="Times New Roman"/>
          <w:sz w:val="28"/>
          <w:szCs w:val="28"/>
        </w:rPr>
        <w:t>3) основание продления срока проведения проверки;</w:t>
      </w:r>
    </w:p>
    <w:p w:rsidR="00F51B48" w:rsidRPr="00E57F75" w:rsidRDefault="00F51B48" w:rsidP="00E763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F75">
        <w:rPr>
          <w:rFonts w:ascii="Times New Roman" w:hAnsi="Times New Roman"/>
          <w:sz w:val="28"/>
          <w:szCs w:val="28"/>
        </w:rPr>
        <w:lastRenderedPageBreak/>
        <w:t>4) количество рабочих дней (либо количество часов для субъектов малого предпринимательства), на которое проверка продляется, а также дата окончания срока продления проверки.</w:t>
      </w:r>
    </w:p>
    <w:p w:rsidR="00F51B48" w:rsidRPr="00E57F75" w:rsidRDefault="00F51B48" w:rsidP="00E763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F75">
        <w:rPr>
          <w:rFonts w:ascii="Times New Roman" w:hAnsi="Times New Roman"/>
          <w:sz w:val="28"/>
          <w:szCs w:val="28"/>
        </w:rPr>
        <w:t>Распоряжение (приказ) о продлении срока проведения выездной проверки должно быть вынесено и доведено до сведения проверяемого лица не менее чем за 5 рабочих дней</w:t>
      </w:r>
      <w:r w:rsidR="005C44B5" w:rsidRPr="00E57F75">
        <w:rPr>
          <w:rFonts w:ascii="Times New Roman" w:hAnsi="Times New Roman"/>
          <w:sz w:val="28"/>
          <w:szCs w:val="28"/>
        </w:rPr>
        <w:t xml:space="preserve"> до окончания срока проводимой</w:t>
      </w:r>
      <w:r w:rsidR="00E763A1" w:rsidRPr="00E57F75">
        <w:rPr>
          <w:rFonts w:ascii="Times New Roman" w:hAnsi="Times New Roman"/>
          <w:sz w:val="28"/>
          <w:szCs w:val="28"/>
        </w:rPr>
        <w:t xml:space="preserve"> </w:t>
      </w:r>
      <w:r w:rsidRPr="00E57F75">
        <w:rPr>
          <w:rFonts w:ascii="Times New Roman" w:hAnsi="Times New Roman"/>
          <w:sz w:val="28"/>
          <w:szCs w:val="28"/>
        </w:rPr>
        <w:t>проверки.</w:t>
      </w:r>
    </w:p>
    <w:p w:rsidR="00F51B48" w:rsidRPr="00E57F75" w:rsidRDefault="00F51B48" w:rsidP="00E763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F75">
        <w:rPr>
          <w:rFonts w:ascii="Times New Roman" w:hAnsi="Times New Roman"/>
          <w:sz w:val="28"/>
          <w:szCs w:val="28"/>
        </w:rPr>
        <w:t>Заверенная печатью копия распоряжения (приказа) о продлении срока проверки вручается под роспись должностными лицами органов Росздравнадзора, проводящими проверку, руководителю, иному уполномоченному представителю юридического лица или индивидуального предпринимателя.</w:t>
      </w:r>
    </w:p>
    <w:p w:rsidR="002D16C8" w:rsidRPr="00E57F75" w:rsidRDefault="005C44B5" w:rsidP="00E763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F75">
        <w:rPr>
          <w:rFonts w:ascii="Times New Roman" w:hAnsi="Times New Roman"/>
          <w:sz w:val="28"/>
          <w:szCs w:val="28"/>
        </w:rPr>
        <w:t xml:space="preserve">    </w:t>
      </w:r>
      <w:r w:rsidR="002D16C8" w:rsidRPr="00E57F75">
        <w:rPr>
          <w:rFonts w:ascii="Times New Roman" w:hAnsi="Times New Roman"/>
          <w:sz w:val="28"/>
          <w:szCs w:val="28"/>
        </w:rPr>
        <w:t>По результатам проверки органом государственного контроля составляется соответствующий акт. Орган государственного контроля размещает на своем официальном сайте в информационно-телекоммуникационной сети "Интернет" решения и предписания, принятые в процессе осуществления государственного контроля и затрагивающие интересы неопределенного круг</w:t>
      </w:r>
      <w:bookmarkStart w:id="17" w:name="sub_18"/>
      <w:r w:rsidR="002D16C8" w:rsidRPr="00E57F75">
        <w:rPr>
          <w:rFonts w:ascii="Times New Roman" w:hAnsi="Times New Roman"/>
          <w:sz w:val="28"/>
          <w:szCs w:val="28"/>
        </w:rPr>
        <w:t xml:space="preserve">а лиц. Решения и действия (бездействие) должностных лиц органов государственного контроля могут быть обжалованы в порядке, установленном </w:t>
      </w:r>
      <w:hyperlink r:id="rId14" w:history="1">
        <w:r w:rsidR="002D16C8" w:rsidRPr="00E57F75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="002D16C8" w:rsidRPr="00E57F75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726F16" w:rsidRPr="00E57F75" w:rsidRDefault="00F622D8" w:rsidP="00E57F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F75">
        <w:rPr>
          <w:rFonts w:ascii="Times New Roman" w:hAnsi="Times New Roman"/>
          <w:sz w:val="28"/>
          <w:szCs w:val="28"/>
        </w:rPr>
        <w:t xml:space="preserve">   </w:t>
      </w:r>
    </w:p>
    <w:p w:rsidR="00E57F75" w:rsidRPr="00E57F75" w:rsidRDefault="00E57F75" w:rsidP="00E57F75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57F75">
        <w:rPr>
          <w:rFonts w:ascii="Times New Roman" w:eastAsia="Times New Roman" w:hAnsi="Times New Roman"/>
          <w:b/>
          <w:sz w:val="28"/>
          <w:szCs w:val="28"/>
        </w:rPr>
        <w:t xml:space="preserve">Результаты </w:t>
      </w:r>
      <w:r w:rsidRPr="00E57F75">
        <w:rPr>
          <w:rFonts w:ascii="Times New Roman" w:eastAsia="Times New Roman" w:hAnsi="Times New Roman"/>
          <w:b/>
          <w:bCs/>
          <w:sz w:val="28"/>
          <w:szCs w:val="28"/>
        </w:rPr>
        <w:t xml:space="preserve">правоприменительной практики, статистика типовых и массовых нарушений обязательных требований </w:t>
      </w:r>
      <w:r w:rsidRPr="00E57F75">
        <w:rPr>
          <w:rFonts w:ascii="Times New Roman" w:eastAsia="Times New Roman" w:hAnsi="Times New Roman"/>
          <w:b/>
          <w:sz w:val="28"/>
          <w:szCs w:val="28"/>
        </w:rPr>
        <w:t xml:space="preserve">при проверках </w:t>
      </w:r>
    </w:p>
    <w:p w:rsidR="00E57F75" w:rsidRPr="00E57F75" w:rsidRDefault="00E57F75" w:rsidP="00E57F75">
      <w:pPr>
        <w:spacing w:after="0" w:line="240" w:lineRule="auto"/>
        <w:ind w:right="425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57F75" w:rsidRPr="00E57F75" w:rsidRDefault="00E57F75" w:rsidP="00E57F7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</w:pPr>
      <w:r w:rsidRPr="00E57F75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РАЗДЕЛ 1</w:t>
      </w:r>
    </w:p>
    <w:p w:rsidR="00E57F75" w:rsidRPr="00E57F75" w:rsidRDefault="00E57F75" w:rsidP="00E57F7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val="x-none" w:eastAsia="x-none"/>
        </w:rPr>
      </w:pPr>
      <w:r w:rsidRPr="00E57F75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ПРОВЕДЕНИЕ ГОСУДАРСТВЕННОГО КОНТРОЛЯ (НАДЗОРА</w:t>
      </w:r>
      <w:r w:rsidRPr="00E57F75">
        <w:rPr>
          <w:rFonts w:ascii="Times New Roman" w:eastAsia="Times New Roman" w:hAnsi="Times New Roman"/>
          <w:b/>
          <w:bCs/>
          <w:sz w:val="32"/>
          <w:szCs w:val="32"/>
          <w:lang w:val="x-none" w:eastAsia="x-none"/>
        </w:rPr>
        <w:t xml:space="preserve">) </w:t>
      </w:r>
    </w:p>
    <w:p w:rsidR="00E57F75" w:rsidRPr="00E57F75" w:rsidRDefault="00E57F75" w:rsidP="00E57F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F75" w:rsidRPr="00E57F75" w:rsidRDefault="00E57F75" w:rsidP="00E57F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57F75">
        <w:rPr>
          <w:rFonts w:ascii="Times New Roman" w:eastAsia="Times New Roman" w:hAnsi="Times New Roman"/>
          <w:iCs/>
          <w:sz w:val="28"/>
          <w:szCs w:val="28"/>
          <w:lang w:eastAsia="ru-RU"/>
        </w:rPr>
        <w:t>Для обеспечения государственных функций в соответствии с</w:t>
      </w:r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планом контрольных (надзорных) мероприятий,</w:t>
      </w:r>
      <w:r w:rsidRPr="00E57F7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согласованным с</w:t>
      </w:r>
      <w:r w:rsidRPr="00E57F7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>прокурорскими органами,</w:t>
      </w:r>
      <w:r w:rsidRPr="00E57F7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а также вне плана в установленном порядке Территориальным органом проводились контрольные мероприятия</w:t>
      </w:r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57F75" w:rsidRPr="00E57F75" w:rsidRDefault="00E57F75" w:rsidP="00E57F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7F75" w:rsidRPr="00E57F75" w:rsidRDefault="00E57F75" w:rsidP="00E57F7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7F75">
        <w:rPr>
          <w:rFonts w:ascii="Times New Roman" w:eastAsia="Times New Roman" w:hAnsi="Times New Roman"/>
          <w:bCs/>
          <w:sz w:val="28"/>
          <w:szCs w:val="28"/>
          <w:lang w:eastAsia="ru-RU"/>
        </w:rPr>
        <w:t>За 201</w:t>
      </w:r>
      <w:r w:rsidR="00917C05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E57F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сотрудниками Территориального органа проведено </w:t>
      </w:r>
      <w:r w:rsidR="00917C05">
        <w:rPr>
          <w:rFonts w:ascii="Times New Roman" w:eastAsia="Times New Roman" w:hAnsi="Times New Roman"/>
          <w:bCs/>
          <w:sz w:val="28"/>
          <w:szCs w:val="28"/>
          <w:lang w:eastAsia="ru-RU"/>
        </w:rPr>
        <w:t>44</w:t>
      </w:r>
      <w:r w:rsidRPr="00E57F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плановых выездных контрольных мероприятий в отношении юридических лиц и индивидуальных предпринимателей, с отдельными проверками юридических лиц по соблюдению лицензионных требований для осуществления медицинской деятельности. За 201</w:t>
      </w:r>
      <w:r w:rsidR="00111A19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E57F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проведена </w:t>
      </w:r>
      <w:r w:rsidR="00111A19">
        <w:rPr>
          <w:rFonts w:ascii="Times New Roman" w:eastAsia="Times New Roman" w:hAnsi="Times New Roman"/>
          <w:bCs/>
          <w:sz w:val="28"/>
          <w:szCs w:val="28"/>
          <w:lang w:eastAsia="ru-RU"/>
        </w:rPr>
        <w:t>55</w:t>
      </w:r>
      <w:r w:rsidRPr="00E57F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проверка.</w:t>
      </w:r>
    </w:p>
    <w:p w:rsidR="00E57F75" w:rsidRPr="00E57F75" w:rsidRDefault="00E57F75" w:rsidP="00E57F7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7F75">
        <w:rPr>
          <w:rFonts w:ascii="Times New Roman" w:eastAsia="Times New Roman" w:hAnsi="Times New Roman"/>
          <w:bCs/>
          <w:sz w:val="28"/>
          <w:szCs w:val="28"/>
          <w:lang w:eastAsia="ru-RU"/>
        </w:rPr>
        <w:t>С целью снижения административного бремени контроля юридических лиц и индивидуальных предпринимателей, а также применения системного подхода к контрольным (надзорным) мероприятиям, приоритетными при формировании плана проверок на 201</w:t>
      </w:r>
      <w:r w:rsidR="00111A19">
        <w:rPr>
          <w:rFonts w:ascii="Times New Roman" w:eastAsia="Times New Roman" w:hAnsi="Times New Roman"/>
          <w:bCs/>
          <w:sz w:val="28"/>
          <w:szCs w:val="28"/>
          <w:lang w:eastAsia="ru-RU"/>
        </w:rPr>
        <w:t>7 год</w:t>
      </w:r>
      <w:r w:rsidRPr="00E57F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были комплексные проверки, когда одновременно в отношении одного юридического лица или индивидуального предпринимателя проводились контрольные мероприятия по двум и более видам контроля. Территориальный орган провел за отчетный период </w:t>
      </w:r>
      <w:r w:rsidR="00111A19" w:rsidRPr="00E57F75"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 w:rsidR="00111A19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111A19" w:rsidRPr="00E57F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</w:t>
      </w:r>
      <w:r w:rsidR="00111A19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111A19" w:rsidRPr="00E57F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57F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совместно с </w:t>
      </w:r>
      <w:r w:rsidRPr="00E57F7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другими органами государственного контроля </w:t>
      </w:r>
      <w:r w:rsidR="00111A19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Pr="00E57F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проверок, за 201</w:t>
      </w:r>
      <w:r w:rsidR="00111A19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E57F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</w:t>
      </w:r>
      <w:r w:rsidR="00111A19">
        <w:rPr>
          <w:rFonts w:ascii="Times New Roman" w:eastAsia="Times New Roman" w:hAnsi="Times New Roman"/>
          <w:bCs/>
          <w:sz w:val="28"/>
          <w:szCs w:val="28"/>
          <w:lang w:eastAsia="ru-RU"/>
        </w:rPr>
        <w:t>27</w:t>
      </w:r>
      <w:r w:rsidRPr="00E57F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проверок. </w:t>
      </w:r>
    </w:p>
    <w:p w:rsidR="00E57F75" w:rsidRPr="00E57F75" w:rsidRDefault="00E57F75" w:rsidP="00E57F7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7F75">
        <w:rPr>
          <w:rFonts w:ascii="Times New Roman" w:eastAsia="Times New Roman" w:hAnsi="Times New Roman"/>
          <w:bCs/>
          <w:sz w:val="28"/>
          <w:szCs w:val="28"/>
          <w:lang w:eastAsia="ru-RU"/>
        </w:rPr>
        <w:t>Выполнение ежегодного плана плановых проверок за 201</w:t>
      </w:r>
      <w:r w:rsidR="00111A19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E57F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составило 100%. Из планируемых </w:t>
      </w:r>
      <w:r w:rsidR="00111A19">
        <w:rPr>
          <w:rFonts w:ascii="Times New Roman" w:eastAsia="Times New Roman" w:hAnsi="Times New Roman"/>
          <w:bCs/>
          <w:sz w:val="28"/>
          <w:szCs w:val="28"/>
          <w:lang w:eastAsia="ru-RU"/>
        </w:rPr>
        <w:t>47</w:t>
      </w:r>
      <w:r w:rsidRPr="00E57F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проверки юридических лиц и индивидуальных предпринимателей проведено </w:t>
      </w:r>
      <w:r w:rsidR="00111A19">
        <w:rPr>
          <w:rFonts w:ascii="Times New Roman" w:eastAsia="Times New Roman" w:hAnsi="Times New Roman"/>
          <w:bCs/>
          <w:sz w:val="28"/>
          <w:szCs w:val="28"/>
          <w:lang w:eastAsia="ru-RU"/>
        </w:rPr>
        <w:t>44</w:t>
      </w:r>
      <w:r w:rsidRPr="00E57F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Три проверки через прокурорские органы отменены в установленном порядке. Причина отмены проверки – прекращение деятельности юридического лиц к моменту проведения плановой проверки. </w:t>
      </w:r>
    </w:p>
    <w:p w:rsidR="00E57F75" w:rsidRPr="00E57F75" w:rsidRDefault="00E57F75" w:rsidP="00E57F7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57F75" w:rsidRPr="00E57F75" w:rsidRDefault="00E57F75" w:rsidP="00E57F7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7F75">
        <w:rPr>
          <w:rFonts w:ascii="Times New Roman" w:eastAsia="Times New Roman" w:hAnsi="Times New Roman"/>
          <w:bCs/>
          <w:sz w:val="28"/>
          <w:szCs w:val="28"/>
          <w:lang w:eastAsia="ru-RU"/>
        </w:rPr>
        <w:t>В 201</w:t>
      </w:r>
      <w:r w:rsidR="00111A19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E57F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 проведено 3</w:t>
      </w:r>
      <w:r w:rsidR="00111A19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E57F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E57F75">
        <w:rPr>
          <w:rFonts w:ascii="Times New Roman" w:eastAsia="Times New Roman" w:hAnsi="Times New Roman"/>
          <w:bCs/>
          <w:sz w:val="28"/>
          <w:szCs w:val="28"/>
          <w:lang w:eastAsia="ru-RU"/>
        </w:rPr>
        <w:t>внеплановых</w:t>
      </w:r>
      <w:proofErr w:type="gramEnd"/>
      <w:r w:rsidRPr="00E57F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проверки,  </w:t>
      </w:r>
      <w:r w:rsidR="00113FED"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 w:rsidRPr="00E57F75">
        <w:rPr>
          <w:rFonts w:ascii="Times New Roman" w:eastAsia="Times New Roman" w:hAnsi="Times New Roman"/>
          <w:bCs/>
          <w:sz w:val="28"/>
          <w:szCs w:val="28"/>
          <w:lang w:eastAsia="ru-RU"/>
        </w:rPr>
        <w:t>а 201</w:t>
      </w:r>
      <w:r w:rsidR="00113FED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E57F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</w:t>
      </w:r>
      <w:r w:rsidR="00111A19">
        <w:rPr>
          <w:rFonts w:ascii="Times New Roman" w:eastAsia="Times New Roman" w:hAnsi="Times New Roman"/>
          <w:bCs/>
          <w:sz w:val="28"/>
          <w:szCs w:val="28"/>
          <w:lang w:eastAsia="ru-RU"/>
        </w:rPr>
        <w:t>32</w:t>
      </w:r>
      <w:r w:rsidRPr="00E57F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проверки.</w:t>
      </w:r>
    </w:p>
    <w:p w:rsidR="00111A19" w:rsidRDefault="00E57F75" w:rsidP="00E57F7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7F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 них основанием для проведения </w:t>
      </w:r>
      <w:r w:rsidR="00111A19">
        <w:rPr>
          <w:rFonts w:ascii="Times New Roman" w:eastAsia="Times New Roman" w:hAnsi="Times New Roman"/>
          <w:bCs/>
          <w:sz w:val="28"/>
          <w:szCs w:val="28"/>
          <w:lang w:eastAsia="ru-RU"/>
        </w:rPr>
        <w:t>16</w:t>
      </w:r>
      <w:r w:rsidRPr="00E57F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внеплановых контрольных мероприятий (включая органы исполнительной власти – </w:t>
      </w:r>
      <w:r w:rsidR="00111A19">
        <w:rPr>
          <w:rFonts w:ascii="Times New Roman" w:eastAsia="Times New Roman" w:hAnsi="Times New Roman"/>
          <w:bCs/>
          <w:sz w:val="28"/>
          <w:szCs w:val="28"/>
          <w:lang w:eastAsia="ru-RU"/>
        </w:rPr>
        <w:t>17</w:t>
      </w:r>
      <w:r w:rsidRPr="00E57F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послужили обращения и заявления граждан, юридических лиц, индивидуальных предпринимателей, информация от органов государственной власти, органов местного самоуправления, из средств массовой </w:t>
      </w:r>
      <w:proofErr w:type="gramStart"/>
      <w:r w:rsidRPr="00E57F75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информации</w:t>
      </w:r>
      <w:proofErr w:type="gramEnd"/>
      <w:r w:rsidRPr="00E57F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том числе о возникновении угрозы причинения вреда жизни, здоровью граждан и причинении вреда жизни, здоровью граждан и другие законные основания. К проверкам по контролю качества и безопасности медицинской деятельности за 201</w:t>
      </w:r>
      <w:r w:rsidR="00111A19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E57F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привлекались 3 эксперта. </w:t>
      </w:r>
    </w:p>
    <w:p w:rsidR="00E57F75" w:rsidRPr="00E57F75" w:rsidRDefault="00E57F75" w:rsidP="00E57F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E57F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Всего Территориальным органом проведено в 2017 году контрольных мероприятий в отношении юридических лиц, включая органы исполнительной власти, и индивидуальных предпринимателей – </w:t>
      </w:r>
      <w:r w:rsidR="00917C05">
        <w:rPr>
          <w:rFonts w:ascii="Times New Roman" w:eastAsia="Times New Roman" w:hAnsi="Times New Roman"/>
          <w:bCs/>
          <w:sz w:val="28"/>
          <w:szCs w:val="28"/>
          <w:lang w:eastAsia="ru-RU"/>
        </w:rPr>
        <w:t>94</w:t>
      </w:r>
      <w:r w:rsidRPr="00E57F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(201</w:t>
      </w:r>
      <w:r w:rsidR="00236D40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E57F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– </w:t>
      </w:r>
      <w:r w:rsidR="005F6D8C">
        <w:rPr>
          <w:rFonts w:ascii="Times New Roman" w:eastAsia="Times New Roman" w:hAnsi="Times New Roman"/>
          <w:bCs/>
          <w:sz w:val="28"/>
          <w:szCs w:val="28"/>
          <w:lang w:eastAsia="ru-RU"/>
        </w:rPr>
        <w:t>94</w:t>
      </w:r>
      <w:r w:rsidRPr="00E57F75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57F75" w:rsidRPr="00E57F75" w:rsidRDefault="00E57F75" w:rsidP="00E57F7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E57F75" w:rsidRPr="00E57F75" w:rsidRDefault="00E57F75" w:rsidP="00E57F7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</w:pPr>
      <w:r w:rsidRPr="00E57F75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E57F75"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>2</w:t>
      </w:r>
    </w:p>
    <w:p w:rsidR="00E57F75" w:rsidRPr="00E57F75" w:rsidRDefault="00E57F75" w:rsidP="00E57F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7F75">
        <w:rPr>
          <w:rFonts w:ascii="Times New Roman" w:eastAsia="Times New Roman" w:hAnsi="Times New Roman"/>
          <w:b/>
          <w:sz w:val="28"/>
          <w:szCs w:val="28"/>
          <w:lang w:eastAsia="ru-RU"/>
        </w:rPr>
        <w:t>ДЕЙСТВИЯ ТЕРРИТОРИАЛЬНОГО ОРГАНА ПО ПРЕСЕЧЕНИЮ НАРУШЕНИЙ ОБЯЗАТЕЛЬНЫХ ТРЕБОВАНИЙ И (ИЛИ) УСТРАНЕНИЮ ПОСЛЕДСТВИЙ ТАКИХ НАРУШЕНИЙ</w:t>
      </w:r>
    </w:p>
    <w:p w:rsidR="00E57F75" w:rsidRPr="00E57F75" w:rsidRDefault="00E57F75" w:rsidP="00E57F7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57F75" w:rsidRPr="00E57F75" w:rsidRDefault="00E57F75" w:rsidP="00E57F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>В ходе проведения проверок сотрудниками Территориального органа в 2017 году:</w:t>
      </w:r>
    </w:p>
    <w:p w:rsidR="00E57F75" w:rsidRPr="00E57F75" w:rsidRDefault="00E57F75" w:rsidP="00E57F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 xml:space="preserve">1) вынесено </w:t>
      </w:r>
      <w:r w:rsidR="00236D40"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236D40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плановым проверкам и </w:t>
      </w:r>
      <w:r w:rsidR="00236D40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 xml:space="preserve"> внеплановым) предписани</w:t>
      </w:r>
      <w:r w:rsidR="00236D4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 xml:space="preserve"> (2016 г. – 68); </w:t>
      </w:r>
    </w:p>
    <w:p w:rsidR="00E57F75" w:rsidRPr="00E57F75" w:rsidRDefault="00E57F75" w:rsidP="00E57F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 xml:space="preserve">2) составлено </w:t>
      </w:r>
      <w:r w:rsidR="00521FD8" w:rsidRPr="00D24675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5825A8" w:rsidRPr="00D24675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протоколов об административном правонарушении (2016 г. – 60). Из них </w:t>
      </w:r>
      <w:r w:rsidR="00521FD8" w:rsidRPr="00D24675"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протокол прош</w:t>
      </w:r>
      <w:r w:rsidR="00521FD8" w:rsidRPr="00D24675">
        <w:rPr>
          <w:rFonts w:ascii="Times New Roman" w:eastAsia="Times New Roman" w:hAnsi="Times New Roman"/>
          <w:sz w:val="28"/>
          <w:szCs w:val="28"/>
          <w:lang w:eastAsia="ru-RU"/>
        </w:rPr>
        <w:t>ел</w:t>
      </w:r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рассмотрение административных дел непосредственно Территориальным органом, отправлено на рассмотрение в судебные органы 9 протоколов. Практически по всем по всем делам вынесены Постановления о привлечении к административной ответственности и назначению административного наказания, в том числе:</w:t>
      </w:r>
    </w:p>
    <w:p w:rsidR="00E57F75" w:rsidRPr="00E57F75" w:rsidRDefault="00E57F75" w:rsidP="00E57F75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статье 6.28 – </w:t>
      </w:r>
      <w:r w:rsidR="00695769" w:rsidRPr="00695769">
        <w:rPr>
          <w:rFonts w:ascii="Times New Roman" w:eastAsia="Times New Roman" w:hAnsi="Times New Roman"/>
          <w:sz w:val="28"/>
          <w:szCs w:val="28"/>
          <w:lang w:eastAsia="ru-RU"/>
        </w:rPr>
        <w:t>десять</w:t>
      </w:r>
      <w:r w:rsidR="0069692F" w:rsidRPr="005F7025">
        <w:rPr>
          <w:rFonts w:ascii="Times New Roman" w:eastAsia="Times New Roman" w:hAnsi="Times New Roman"/>
          <w:sz w:val="28"/>
          <w:szCs w:val="28"/>
          <w:lang w:eastAsia="ru-RU"/>
        </w:rPr>
        <w:t>: в том числе 9</w:t>
      </w:r>
      <w:r w:rsidR="0069692F" w:rsidRPr="00E57F7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должностные лица</w:t>
      </w:r>
      <w:r w:rsidR="0069692F" w:rsidRPr="005F7025">
        <w:rPr>
          <w:rFonts w:ascii="Times New Roman" w:eastAsia="Times New Roman" w:hAnsi="Times New Roman"/>
          <w:sz w:val="28"/>
          <w:szCs w:val="28"/>
          <w:lang w:eastAsia="ru-RU"/>
        </w:rPr>
        <w:t xml:space="preserve"> и один на юридическое лицо;</w:t>
      </w:r>
    </w:p>
    <w:p w:rsidR="00E57F75" w:rsidRPr="007B4436" w:rsidRDefault="00E57F75" w:rsidP="00E57F75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" w:name="_GoBack"/>
      <w:r w:rsidRPr="007B4436">
        <w:rPr>
          <w:rFonts w:ascii="Times New Roman" w:eastAsia="Times New Roman" w:hAnsi="Times New Roman"/>
          <w:sz w:val="28"/>
          <w:szCs w:val="28"/>
          <w:lang w:eastAsia="ru-RU"/>
        </w:rPr>
        <w:t xml:space="preserve">  по части 1 статьи 14.4.2 </w:t>
      </w:r>
      <w:r w:rsidR="00DB75C2" w:rsidRPr="007B443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7B44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4675" w:rsidRPr="007B4436">
        <w:rPr>
          <w:rFonts w:ascii="Times New Roman" w:eastAsia="Times New Roman" w:hAnsi="Times New Roman"/>
          <w:sz w:val="28"/>
          <w:szCs w:val="28"/>
          <w:lang w:eastAsia="ru-RU"/>
        </w:rPr>
        <w:t>восемь</w:t>
      </w:r>
      <w:r w:rsidR="00DB75C2" w:rsidRPr="007B4436">
        <w:rPr>
          <w:rFonts w:ascii="Times New Roman" w:eastAsia="Times New Roman" w:hAnsi="Times New Roman"/>
          <w:sz w:val="28"/>
          <w:szCs w:val="28"/>
          <w:lang w:eastAsia="ru-RU"/>
        </w:rPr>
        <w:t>: в том числе</w:t>
      </w:r>
      <w:r w:rsidRPr="007B4436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D24675" w:rsidRPr="007B443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B4436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должностных лиц</w:t>
      </w:r>
      <w:r w:rsidR="00DB75C2" w:rsidRPr="007B4436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69692F" w:rsidRPr="007B443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825A8" w:rsidRPr="007B44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75C2" w:rsidRPr="007B4436">
        <w:rPr>
          <w:rFonts w:ascii="Times New Roman" w:eastAsia="Times New Roman" w:hAnsi="Times New Roman"/>
          <w:sz w:val="28"/>
          <w:szCs w:val="28"/>
          <w:lang w:eastAsia="ru-RU"/>
        </w:rPr>
        <w:t>в отношении ИП</w:t>
      </w:r>
      <w:r w:rsidRPr="007B443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57F75" w:rsidRPr="007B4436" w:rsidRDefault="00E57F75" w:rsidP="005825A8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436">
        <w:rPr>
          <w:rFonts w:ascii="Times New Roman" w:eastAsia="Times New Roman" w:hAnsi="Times New Roman"/>
          <w:sz w:val="28"/>
          <w:szCs w:val="28"/>
          <w:lang w:eastAsia="ru-RU"/>
        </w:rPr>
        <w:t xml:space="preserve">  по части 1 статьи 14.43 - </w:t>
      </w:r>
      <w:r w:rsidR="000C4680" w:rsidRPr="007B4436">
        <w:rPr>
          <w:rFonts w:ascii="Times New Roman" w:eastAsia="Times New Roman" w:hAnsi="Times New Roman"/>
          <w:sz w:val="28"/>
          <w:szCs w:val="28"/>
          <w:lang w:eastAsia="ru-RU"/>
        </w:rPr>
        <w:t>восемнадцать</w:t>
      </w:r>
      <w:r w:rsidR="005825A8" w:rsidRPr="007B4436">
        <w:rPr>
          <w:rFonts w:ascii="Times New Roman" w:eastAsia="Times New Roman" w:hAnsi="Times New Roman"/>
          <w:sz w:val="28"/>
          <w:szCs w:val="28"/>
          <w:lang w:eastAsia="ru-RU"/>
        </w:rPr>
        <w:t xml:space="preserve">: в том числе - </w:t>
      </w:r>
      <w:r w:rsidR="0069692F" w:rsidRPr="007B443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52985" w:rsidRPr="007B443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825A8" w:rsidRPr="007B4436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должностных лиц и </w:t>
      </w:r>
      <w:r w:rsidR="0069692F" w:rsidRPr="007B443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825A8" w:rsidRPr="007B4436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ИП</w:t>
      </w:r>
      <w:r w:rsidRPr="007B4436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bookmarkEnd w:id="18"/>
    <w:p w:rsidR="00E57F75" w:rsidRPr="00E57F75" w:rsidRDefault="00E57F75" w:rsidP="00E57F75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 xml:space="preserve">-  ст. 19.20. - семь -  в отношении должностных лиц; </w:t>
      </w:r>
    </w:p>
    <w:p w:rsidR="00E57F75" w:rsidRPr="00E57F75" w:rsidRDefault="00E57F75" w:rsidP="00E57F75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ст. 11.32 - </w:t>
      </w:r>
      <w:r w:rsidR="00A968AE" w:rsidRPr="005F7025">
        <w:rPr>
          <w:rFonts w:ascii="Times New Roman" w:eastAsia="Times New Roman" w:hAnsi="Times New Roman"/>
          <w:sz w:val="28"/>
          <w:szCs w:val="28"/>
          <w:lang w:eastAsia="ru-RU"/>
        </w:rPr>
        <w:t>три</w:t>
      </w:r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 xml:space="preserve"> - в отношении должностных лиц</w:t>
      </w:r>
      <w:r w:rsidR="005825A8" w:rsidRPr="005F702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57F75" w:rsidRPr="005F7025" w:rsidRDefault="005F7025" w:rsidP="00E57F75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57F75" w:rsidRPr="00E57F75">
        <w:rPr>
          <w:rFonts w:ascii="Times New Roman" w:eastAsia="Times New Roman" w:hAnsi="Times New Roman"/>
          <w:sz w:val="28"/>
          <w:szCs w:val="28"/>
          <w:lang w:eastAsia="ru-RU"/>
        </w:rPr>
        <w:t xml:space="preserve">ст. 14.1 – </w:t>
      </w:r>
      <w:r w:rsidRPr="005F7025">
        <w:rPr>
          <w:rFonts w:ascii="Times New Roman" w:eastAsia="Times New Roman" w:hAnsi="Times New Roman"/>
          <w:sz w:val="28"/>
          <w:szCs w:val="28"/>
          <w:lang w:eastAsia="ru-RU"/>
        </w:rPr>
        <w:t>четыре</w:t>
      </w:r>
      <w:r w:rsidR="005825A8" w:rsidRPr="005F7025">
        <w:rPr>
          <w:rFonts w:ascii="Times New Roman" w:eastAsia="Times New Roman" w:hAnsi="Times New Roman"/>
          <w:sz w:val="28"/>
          <w:szCs w:val="28"/>
          <w:lang w:eastAsia="ru-RU"/>
        </w:rPr>
        <w:t xml:space="preserve">: в том числе </w:t>
      </w:r>
      <w:r w:rsidRPr="005F7025">
        <w:rPr>
          <w:rFonts w:ascii="Times New Roman" w:eastAsia="Times New Roman" w:hAnsi="Times New Roman"/>
          <w:sz w:val="28"/>
          <w:szCs w:val="28"/>
          <w:lang w:eastAsia="ru-RU"/>
        </w:rPr>
        <w:t>три</w:t>
      </w:r>
      <w:r w:rsidR="00E57F75" w:rsidRPr="00E57F7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должностные лица</w:t>
      </w:r>
      <w:r w:rsidR="005825A8" w:rsidRPr="005F7025">
        <w:rPr>
          <w:rFonts w:ascii="Times New Roman" w:eastAsia="Times New Roman" w:hAnsi="Times New Roman"/>
          <w:sz w:val="28"/>
          <w:szCs w:val="28"/>
          <w:lang w:eastAsia="ru-RU"/>
        </w:rPr>
        <w:t xml:space="preserve"> и один на юридическое лицо</w:t>
      </w:r>
      <w:r w:rsidR="00D246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57F75" w:rsidRPr="00E57F75" w:rsidRDefault="00E57F75" w:rsidP="00E57F75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E57F75" w:rsidRPr="00695769" w:rsidRDefault="00E57F75" w:rsidP="00E57F7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F7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</w:t>
      </w:r>
      <w:r w:rsidRPr="00695769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в отношении индивидуальных предпринимателей, должностных и юридических лиц, фармацевтических и медицинских организаций, </w:t>
      </w:r>
      <w:proofErr w:type="gramStart"/>
      <w:r w:rsidRPr="00695769">
        <w:rPr>
          <w:rFonts w:ascii="Times New Roman" w:eastAsia="Times New Roman" w:hAnsi="Times New Roman"/>
          <w:sz w:val="28"/>
          <w:szCs w:val="28"/>
          <w:lang w:eastAsia="ru-RU"/>
        </w:rPr>
        <w:t>включая поступившие постановления прокурорских органов</w:t>
      </w:r>
      <w:r w:rsidR="005825A8" w:rsidRPr="00695769">
        <w:rPr>
          <w:rFonts w:ascii="Times New Roman" w:eastAsia="Times New Roman" w:hAnsi="Times New Roman"/>
          <w:sz w:val="28"/>
          <w:szCs w:val="28"/>
          <w:lang w:eastAsia="ru-RU"/>
        </w:rPr>
        <w:t xml:space="preserve"> и органов МВД</w:t>
      </w:r>
      <w:r w:rsidRPr="00695769">
        <w:rPr>
          <w:rFonts w:ascii="Times New Roman" w:eastAsia="Times New Roman" w:hAnsi="Times New Roman"/>
          <w:sz w:val="28"/>
          <w:szCs w:val="28"/>
          <w:lang w:eastAsia="ru-RU"/>
        </w:rPr>
        <w:t xml:space="preserve"> вынесено </w:t>
      </w:r>
      <w:r w:rsidR="005825A8" w:rsidRPr="00695769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695769" w:rsidRPr="00695769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69576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</w:t>
      </w:r>
      <w:r w:rsidR="00695769" w:rsidRPr="0069576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proofErr w:type="gramEnd"/>
      <w:r w:rsidRPr="00695769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Территориального органа с наложением штрафных санкций на сумму </w:t>
      </w:r>
      <w:r w:rsidR="00695769" w:rsidRPr="00695769">
        <w:rPr>
          <w:rFonts w:ascii="Times New Roman" w:eastAsia="Times New Roman" w:hAnsi="Times New Roman"/>
          <w:b/>
          <w:sz w:val="28"/>
          <w:szCs w:val="28"/>
          <w:lang w:eastAsia="ru-RU"/>
        </w:rPr>
        <w:t>758</w:t>
      </w:r>
      <w:r w:rsidRPr="006957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тыс</w:t>
      </w:r>
      <w:r w:rsidRPr="0069576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695769">
        <w:rPr>
          <w:rFonts w:ascii="Times New Roman" w:eastAsia="Times New Roman" w:hAnsi="Times New Roman"/>
          <w:b/>
          <w:sz w:val="28"/>
          <w:szCs w:val="28"/>
          <w:lang w:eastAsia="ru-RU"/>
        </w:rPr>
        <w:t>рублей</w:t>
      </w:r>
      <w:r w:rsidRPr="00695769">
        <w:rPr>
          <w:rFonts w:ascii="Times New Roman" w:eastAsia="Times New Roman" w:hAnsi="Times New Roman"/>
          <w:sz w:val="28"/>
          <w:szCs w:val="28"/>
          <w:lang w:eastAsia="ru-RU"/>
        </w:rPr>
        <w:t xml:space="preserve"> (2016 г. – 9</w:t>
      </w:r>
      <w:r w:rsidR="00113FED">
        <w:rPr>
          <w:rFonts w:ascii="Times New Roman" w:eastAsia="Times New Roman" w:hAnsi="Times New Roman"/>
          <w:sz w:val="28"/>
          <w:szCs w:val="28"/>
          <w:lang w:eastAsia="ru-RU"/>
        </w:rPr>
        <w:t>73</w:t>
      </w:r>
      <w:r w:rsidRPr="0069576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руб.).  Взыскано </w:t>
      </w:r>
      <w:r w:rsidR="00695769" w:rsidRPr="00695769">
        <w:rPr>
          <w:rFonts w:ascii="Times New Roman" w:eastAsia="Times New Roman" w:hAnsi="Times New Roman"/>
          <w:b/>
          <w:sz w:val="28"/>
          <w:szCs w:val="28"/>
          <w:lang w:eastAsia="ru-RU"/>
        </w:rPr>
        <w:t>629</w:t>
      </w:r>
      <w:r w:rsidRPr="006957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тыс. рублей</w:t>
      </w:r>
      <w:r w:rsidRPr="0069576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57F75" w:rsidRPr="00E57F75" w:rsidRDefault="00E57F75" w:rsidP="00E57F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7F75" w:rsidRPr="00E57F75" w:rsidRDefault="00E57F75" w:rsidP="00E57F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>Дополнительно Территориальным органом в 2016 и 2017 годах результаты по контрольным мероприятиям в целях применения должных мер реагирования направлялись в Департамент здравоохранения Ивановской области, правоохранительным и другим заинтересованным органам.</w:t>
      </w:r>
    </w:p>
    <w:p w:rsidR="00E57F75" w:rsidRPr="00E57F75" w:rsidRDefault="00E57F75" w:rsidP="00E57F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E57F75" w:rsidRPr="00E57F75" w:rsidRDefault="00E57F75" w:rsidP="00E57F7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FF0000"/>
          <w:sz w:val="32"/>
          <w:szCs w:val="32"/>
          <w:lang w:val="x-none" w:eastAsia="x-none"/>
        </w:rPr>
      </w:pPr>
    </w:p>
    <w:p w:rsidR="00E57F75" w:rsidRPr="00E57F75" w:rsidRDefault="00E57F75" w:rsidP="00E57F75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r w:rsidRPr="00E57F75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 xml:space="preserve">                                                         </w:t>
      </w:r>
    </w:p>
    <w:p w:rsidR="00E57F75" w:rsidRPr="00E57F75" w:rsidRDefault="00E57F75" w:rsidP="00E57F75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</w:pPr>
      <w:r w:rsidRPr="00E57F75"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 xml:space="preserve">                                                           </w:t>
      </w:r>
      <w:r w:rsidRPr="00E57F75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 xml:space="preserve"> РАЗДЕЛ </w:t>
      </w:r>
      <w:r w:rsidRPr="00E57F75"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>3</w:t>
      </w:r>
    </w:p>
    <w:p w:rsidR="00E57F75" w:rsidRPr="00E57F75" w:rsidRDefault="00E57F75" w:rsidP="00E57F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7F75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ГОСУДАРСТВЕННЫЙ КОНТРОЛЬ В СФЕРЕ ЗДРАВООХРАНЕНИЯ МЕДИЦИНСКОЙ НАПРАВЛЕННОСТИ</w:t>
      </w:r>
    </w:p>
    <w:p w:rsidR="00E57F75" w:rsidRPr="00E57F75" w:rsidRDefault="00E57F75" w:rsidP="00E57F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7F75" w:rsidRPr="00E57F75" w:rsidRDefault="00E57F75" w:rsidP="00E57F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7F75">
        <w:rPr>
          <w:rFonts w:ascii="Times New Roman" w:eastAsia="Times New Roman" w:hAnsi="Times New Roman"/>
          <w:b/>
          <w:sz w:val="28"/>
          <w:szCs w:val="28"/>
          <w:lang w:eastAsia="ru-RU"/>
        </w:rPr>
        <w:t>3.1. Государственный контроль качества и безопасности медицинской деятельности</w:t>
      </w:r>
    </w:p>
    <w:p w:rsidR="00E57F75" w:rsidRPr="00E57F75" w:rsidRDefault="00E57F75" w:rsidP="00E57F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119F" w:rsidRPr="0058119F" w:rsidRDefault="0058119F" w:rsidP="0058119F">
      <w:pPr>
        <w:tabs>
          <w:tab w:val="center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8119F">
        <w:rPr>
          <w:rFonts w:ascii="Times New Roman" w:hAnsi="Times New Roman"/>
          <w:sz w:val="28"/>
          <w:szCs w:val="28"/>
        </w:rPr>
        <w:t xml:space="preserve">За 2017 год Территориальным органом проведено 35 проверок в рамках государственного контроля качества и безопасности медицинской деятельности (37% от общего количества проверок); из них: 20 плановых и 15 внеплановых проверок. По результатам контрольных мероприятий выдано 12 предписаний об устранении выявленных нарушений и составлено 3 протокола об административных правонарушениях. </w:t>
      </w:r>
    </w:p>
    <w:p w:rsidR="0058119F" w:rsidRPr="0058119F" w:rsidRDefault="0058119F" w:rsidP="0058119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8119F">
        <w:rPr>
          <w:rFonts w:ascii="Times New Roman" w:hAnsi="Times New Roman"/>
          <w:sz w:val="28"/>
          <w:szCs w:val="28"/>
        </w:rPr>
        <w:t>Контрольные мероприятия осуществлялись по следующим направлениям:</w:t>
      </w:r>
    </w:p>
    <w:p w:rsidR="0058119F" w:rsidRPr="0058119F" w:rsidRDefault="0058119F" w:rsidP="005811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19F">
        <w:rPr>
          <w:rFonts w:ascii="Times New Roman" w:hAnsi="Times New Roman"/>
          <w:sz w:val="28"/>
          <w:szCs w:val="28"/>
        </w:rPr>
        <w:t>29 проверок соблюдения органами государственной власти Ивановской области, медицинскими организациями прав граждан в сфере здравоохранения (из них: плановых проверок – 19; внеплановых проверок – 10); выдано 7 предписаний об устранении выявленных нарушений (24% от числа проведенных по данному направлению проверок).</w:t>
      </w:r>
    </w:p>
    <w:p w:rsidR="0058119F" w:rsidRPr="0058119F" w:rsidRDefault="0058119F" w:rsidP="005811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19F">
        <w:rPr>
          <w:rFonts w:ascii="Times New Roman" w:hAnsi="Times New Roman"/>
          <w:sz w:val="28"/>
          <w:szCs w:val="28"/>
        </w:rPr>
        <w:t xml:space="preserve">10 проверок </w:t>
      </w:r>
      <w:hyperlink r:id="rId15" w:history="1">
        <w:proofErr w:type="gramStart"/>
        <w:r w:rsidRPr="0058119F">
          <w:rPr>
            <w:rFonts w:ascii="Times New Roman" w:hAnsi="Times New Roman"/>
            <w:sz w:val="28"/>
            <w:szCs w:val="28"/>
          </w:rPr>
          <w:t>соблюдени</w:t>
        </w:r>
      </w:hyperlink>
      <w:r w:rsidRPr="0058119F">
        <w:rPr>
          <w:rFonts w:ascii="Times New Roman" w:hAnsi="Times New Roman"/>
          <w:sz w:val="28"/>
          <w:szCs w:val="28"/>
        </w:rPr>
        <w:t>я</w:t>
      </w:r>
      <w:proofErr w:type="gramEnd"/>
      <w:r w:rsidRPr="0058119F">
        <w:rPr>
          <w:rFonts w:ascii="Times New Roman" w:hAnsi="Times New Roman"/>
          <w:sz w:val="28"/>
          <w:szCs w:val="28"/>
        </w:rPr>
        <w:t xml:space="preserve"> медицинскими организациями и индивидуальными предпринимателями, осуществляющими медицинскую деятельность, </w:t>
      </w:r>
      <w:hyperlink r:id="rId16" w:history="1">
        <w:r w:rsidRPr="0058119F">
          <w:rPr>
            <w:rFonts w:ascii="Times New Roman" w:hAnsi="Times New Roman"/>
            <w:sz w:val="28"/>
            <w:szCs w:val="28"/>
          </w:rPr>
          <w:t>порядков</w:t>
        </w:r>
      </w:hyperlink>
      <w:r w:rsidRPr="0058119F">
        <w:rPr>
          <w:rFonts w:ascii="Times New Roman" w:hAnsi="Times New Roman"/>
          <w:sz w:val="28"/>
          <w:szCs w:val="28"/>
        </w:rPr>
        <w:t xml:space="preserve"> оказания медицинской помощи и </w:t>
      </w:r>
      <w:hyperlink r:id="rId17" w:history="1">
        <w:r w:rsidRPr="0058119F">
          <w:rPr>
            <w:rFonts w:ascii="Times New Roman" w:hAnsi="Times New Roman"/>
            <w:sz w:val="28"/>
            <w:szCs w:val="28"/>
          </w:rPr>
          <w:t>стандартов</w:t>
        </w:r>
      </w:hyperlink>
      <w:r w:rsidRPr="0058119F">
        <w:rPr>
          <w:rFonts w:ascii="Times New Roman" w:hAnsi="Times New Roman"/>
          <w:sz w:val="28"/>
          <w:szCs w:val="28"/>
        </w:rPr>
        <w:t xml:space="preserve"> медицинской помощи (из них: плановых проверок – 8; внеплановых проверок – 2); выдано 2 предписания об устранении выявленных нарушений (20% от числа проведенных по данному направлению проверок).</w:t>
      </w:r>
    </w:p>
    <w:p w:rsidR="0058119F" w:rsidRPr="0058119F" w:rsidRDefault="0058119F" w:rsidP="005811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19F">
        <w:rPr>
          <w:rFonts w:ascii="Times New Roman" w:hAnsi="Times New Roman"/>
          <w:sz w:val="28"/>
          <w:szCs w:val="28"/>
        </w:rPr>
        <w:lastRenderedPageBreak/>
        <w:t>12 плановых проверок соблюдения медицинскими организациями и индивидуальными предпринимателями, осуществляющими медицинскую деятельность, порядков проведения медицинских экспертиз, медицинских осмотров и медицинских освидетельствований; выдано 7 предписаний об устранении выявленных нарушений (58% от числа проведенных по данному направлению проверок), составлено 3 протокола об административных правонарушениях по статье 11.32 КоАП РФ.</w:t>
      </w:r>
    </w:p>
    <w:p w:rsidR="0058119F" w:rsidRPr="0058119F" w:rsidRDefault="0058119F" w:rsidP="0058119F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58119F">
        <w:t xml:space="preserve">19 плановых проверок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ним при осуществлении профессиональной деятельности в соответствии с </w:t>
      </w:r>
      <w:hyperlink r:id="rId18" w:history="1">
        <w:r w:rsidRPr="0058119F">
          <w:t>законодательством</w:t>
        </w:r>
      </w:hyperlink>
      <w:r w:rsidRPr="0058119F">
        <w:t xml:space="preserve"> Российской Федерации; нарушений не выявлено.</w:t>
      </w:r>
    </w:p>
    <w:p w:rsidR="0058119F" w:rsidRPr="0058119F" w:rsidRDefault="0058119F" w:rsidP="005811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19F">
        <w:rPr>
          <w:rFonts w:ascii="Times New Roman" w:hAnsi="Times New Roman"/>
          <w:sz w:val="28"/>
          <w:szCs w:val="28"/>
        </w:rPr>
        <w:t>15 проверок организации и осуществления ведомственного контроля и внутреннего контроля качества и безопасности медицинской деятельности (из них: плановых проверок – 11; внеплановых проверок – 4); выдано 2 предписания об устранении выявленных нарушений (13% от числа проведенных по данному направлению проверок);</w:t>
      </w:r>
    </w:p>
    <w:p w:rsidR="0058119F" w:rsidRPr="0058119F" w:rsidRDefault="0058119F" w:rsidP="005811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19F">
        <w:rPr>
          <w:rFonts w:ascii="Times New Roman" w:hAnsi="Times New Roman"/>
          <w:sz w:val="28"/>
          <w:szCs w:val="28"/>
        </w:rPr>
        <w:t>5 внеплановые проверки выполнения ранее выданных предписаний.</w:t>
      </w:r>
    </w:p>
    <w:p w:rsidR="0058119F" w:rsidRPr="00472355" w:rsidRDefault="0058119F" w:rsidP="0058119F">
      <w:pPr>
        <w:tabs>
          <w:tab w:val="left" w:pos="993"/>
        </w:tabs>
        <w:ind w:left="709"/>
        <w:jc w:val="both"/>
        <w:rPr>
          <w:color w:val="FF0000"/>
          <w:sz w:val="28"/>
          <w:szCs w:val="28"/>
        </w:rPr>
      </w:pPr>
    </w:p>
    <w:p w:rsidR="0058119F" w:rsidRPr="00CA7A5E" w:rsidRDefault="0058119F" w:rsidP="0058119F">
      <w:pPr>
        <w:pStyle w:val="a6"/>
        <w:ind w:firstLine="709"/>
        <w:contextualSpacing/>
        <w:jc w:val="both"/>
        <w:rPr>
          <w:sz w:val="28"/>
          <w:szCs w:val="28"/>
        </w:rPr>
      </w:pPr>
      <w:r w:rsidRPr="00CA7A5E">
        <w:rPr>
          <w:sz w:val="28"/>
          <w:szCs w:val="28"/>
        </w:rPr>
        <w:t xml:space="preserve">В целом основаниями для проведения </w:t>
      </w:r>
      <w:r>
        <w:rPr>
          <w:sz w:val="28"/>
          <w:szCs w:val="28"/>
        </w:rPr>
        <w:t>24</w:t>
      </w:r>
      <w:r w:rsidRPr="00CA7A5E">
        <w:rPr>
          <w:sz w:val="28"/>
          <w:szCs w:val="28"/>
        </w:rPr>
        <w:t xml:space="preserve"> внеплановых контрольных мероприятий по данному направлению послужили:</w:t>
      </w:r>
    </w:p>
    <w:p w:rsidR="0058119F" w:rsidRPr="004C7A9D" w:rsidRDefault="0058119F" w:rsidP="0058119F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4C7A9D">
        <w:rPr>
          <w:sz w:val="28"/>
          <w:szCs w:val="28"/>
        </w:rPr>
        <w:t xml:space="preserve">обращения и заявления граждан, информация из органов государственной власти, СМИ (12 проверки – 50%, 5 из них с привлечением экспертов); </w:t>
      </w:r>
    </w:p>
    <w:p w:rsidR="0058119F" w:rsidRPr="004C7A9D" w:rsidRDefault="0058119F" w:rsidP="0058119F">
      <w:pPr>
        <w:pStyle w:val="a6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b/>
          <w:sz w:val="28"/>
          <w:szCs w:val="28"/>
        </w:rPr>
      </w:pPr>
      <w:r w:rsidRPr="004C7A9D">
        <w:rPr>
          <w:sz w:val="28"/>
          <w:szCs w:val="28"/>
        </w:rPr>
        <w:t>по исполнению выполнения ранее выданного предписания (5 проверок – 21%);</w:t>
      </w:r>
    </w:p>
    <w:p w:rsidR="0058119F" w:rsidRPr="004C7A9D" w:rsidRDefault="0058119F" w:rsidP="0058119F">
      <w:pPr>
        <w:pStyle w:val="a6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b/>
          <w:sz w:val="28"/>
          <w:szCs w:val="28"/>
        </w:rPr>
      </w:pPr>
      <w:r w:rsidRPr="004C7A9D">
        <w:rPr>
          <w:sz w:val="28"/>
          <w:szCs w:val="28"/>
        </w:rPr>
        <w:t>приказы руководителя Территориального органа, изданные в соответствии с поручениями Росздравнадзора и Правительства Российской Федерации (7 проверок – 29 %).</w:t>
      </w:r>
    </w:p>
    <w:p w:rsidR="00E57F75" w:rsidRPr="00695769" w:rsidRDefault="00E57F75" w:rsidP="0058119F">
      <w:pPr>
        <w:tabs>
          <w:tab w:val="left" w:pos="0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E57F75" w:rsidRPr="00695769" w:rsidRDefault="00E57F75" w:rsidP="00E57F7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E57F75" w:rsidRPr="00E57F75" w:rsidRDefault="00E57F75" w:rsidP="00E57F7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E57F75" w:rsidRPr="00E57F75" w:rsidRDefault="00E57F75" w:rsidP="00E57F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57F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3.2. </w:t>
      </w:r>
      <w:proofErr w:type="gramStart"/>
      <w:r w:rsidRPr="00E57F75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 за</w:t>
      </w:r>
      <w:proofErr w:type="gramEnd"/>
      <w:r w:rsidRPr="00E57F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57F75">
        <w:rPr>
          <w:rFonts w:ascii="Times New Roman" w:eastAsia="Times New Roman" w:hAnsi="Times New Roman"/>
          <w:b/>
          <w:bCs/>
          <w:sz w:val="28"/>
          <w:szCs w:val="28"/>
        </w:rPr>
        <w:t>реализацией региональных программ развития здравоохранения Ивановской области</w:t>
      </w:r>
    </w:p>
    <w:p w:rsidR="00E57F75" w:rsidRPr="00E57F75" w:rsidRDefault="00E57F75" w:rsidP="00E57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19F" w:rsidRPr="0058119F" w:rsidRDefault="0058119F" w:rsidP="00581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19F">
        <w:rPr>
          <w:rFonts w:ascii="Times New Roman" w:eastAsia="Times New Roman" w:hAnsi="Times New Roman"/>
          <w:sz w:val="28"/>
          <w:szCs w:val="28"/>
          <w:lang w:eastAsia="ru-RU"/>
        </w:rPr>
        <w:t>За отчетный период сотрудниками Территориального органа проведено 5 плановых проверок реализацией региональных программ модернизации здравоохранения и мероприятий по модернизации государственных учреждений, оказывающих медицинскую помощь, государственных учреждений, реализующих мероприятия по внедрению информационных систем в здравоохранение. По результатам контрольных мероприятий выдано 2 предписания об устранении выявленных нарушений (40% от числа проведенных по данному направлению проверок).</w:t>
      </w:r>
    </w:p>
    <w:p w:rsidR="0058119F" w:rsidRPr="0058119F" w:rsidRDefault="0058119F" w:rsidP="00581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19F" w:rsidRPr="0058119F" w:rsidRDefault="0058119F" w:rsidP="0058119F">
      <w:pPr>
        <w:tabs>
          <w:tab w:val="left" w:pos="76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1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Так же</w:t>
      </w:r>
      <w:r w:rsidRPr="005811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8119F">
        <w:rPr>
          <w:rFonts w:ascii="Times New Roman" w:eastAsia="Times New Roman" w:hAnsi="Times New Roman"/>
          <w:sz w:val="28"/>
          <w:szCs w:val="28"/>
          <w:lang w:eastAsia="ru-RU"/>
        </w:rPr>
        <w:t>Территориальный орган осуществлял мониторинг и анализ:</w:t>
      </w:r>
    </w:p>
    <w:p w:rsidR="0058119F" w:rsidRPr="0058119F" w:rsidRDefault="0058119F" w:rsidP="0058119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119F"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целевых значений индикаторов, утвержденных региональной программой развития здравоохранения и </w:t>
      </w:r>
      <w:r w:rsidRPr="005811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планом мероприятий («дорожная карта») «Изменения в отраслях социальной сферы, направленные на повышение эффективности здравоохранения в Ивановской области»; </w:t>
      </w:r>
    </w:p>
    <w:p w:rsidR="0058119F" w:rsidRPr="0058119F" w:rsidRDefault="0058119F" w:rsidP="0058119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1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эффективности использования медицинского оборудования, поставленного в рамках </w:t>
      </w:r>
      <w:proofErr w:type="gramStart"/>
      <w:r w:rsidRPr="005811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реализации </w:t>
      </w:r>
      <w:r w:rsidRPr="0058119F">
        <w:rPr>
          <w:rFonts w:ascii="Times New Roman" w:hAnsi="Times New Roman"/>
          <w:bCs/>
          <w:sz w:val="28"/>
          <w:szCs w:val="28"/>
        </w:rPr>
        <w:t xml:space="preserve">программы модернизации здравоохранения </w:t>
      </w:r>
      <w:r w:rsidRPr="0058119F">
        <w:rPr>
          <w:rFonts w:ascii="Times New Roman" w:eastAsia="Times New Roman" w:hAnsi="Times New Roman"/>
          <w:sz w:val="28"/>
          <w:szCs w:val="28"/>
          <w:lang w:eastAsia="ru-RU"/>
        </w:rPr>
        <w:t>приоритетного национального проекта</w:t>
      </w:r>
      <w:proofErr w:type="gramEnd"/>
      <w:r w:rsidRPr="0058119F">
        <w:rPr>
          <w:rFonts w:ascii="Times New Roman" w:eastAsia="Times New Roman" w:hAnsi="Times New Roman"/>
          <w:sz w:val="28"/>
          <w:szCs w:val="28"/>
          <w:lang w:eastAsia="ru-RU"/>
        </w:rPr>
        <w:t xml:space="preserve"> в сфере здравоохранения;</w:t>
      </w:r>
    </w:p>
    <w:p w:rsidR="0058119F" w:rsidRPr="0058119F" w:rsidRDefault="0058119F" w:rsidP="0058119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19F">
        <w:rPr>
          <w:rFonts w:ascii="Times New Roman" w:eastAsia="Times New Roman" w:hAnsi="Times New Roman"/>
          <w:sz w:val="28"/>
          <w:szCs w:val="28"/>
          <w:lang w:eastAsia="ru-RU"/>
        </w:rPr>
        <w:t>мониторинг 19 ключевых (сигнальных) индикаторов мониторинга реализации мероприятий по снижению смертности от основных причин в Ивановской области.</w:t>
      </w:r>
    </w:p>
    <w:p w:rsidR="00E57F75" w:rsidRPr="00E57F75" w:rsidRDefault="00E57F75" w:rsidP="00E57F75">
      <w:pPr>
        <w:spacing w:after="0" w:line="240" w:lineRule="auto"/>
        <w:ind w:left="-567" w:firstLine="207"/>
        <w:jc w:val="both"/>
        <w:rPr>
          <w:rFonts w:ascii="Times New Roman" w:eastAsia="Times New Roman" w:hAnsi="Times New Roman"/>
          <w:sz w:val="28"/>
          <w:szCs w:val="28"/>
          <w:shd w:val="clear" w:color="auto" w:fill="FEFFFF"/>
          <w:lang w:eastAsia="ru-RU"/>
        </w:rPr>
      </w:pPr>
    </w:p>
    <w:p w:rsidR="00E57F75" w:rsidRPr="00E57F75" w:rsidRDefault="00E57F75" w:rsidP="00E57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7F75" w:rsidRPr="00E57F75" w:rsidRDefault="00E57F75" w:rsidP="00E57F75">
      <w:pPr>
        <w:spacing w:after="0" w:line="240" w:lineRule="auto"/>
        <w:ind w:firstLine="207"/>
        <w:jc w:val="center"/>
        <w:rPr>
          <w:rFonts w:ascii="Times New Roman" w:eastAsia="Times New Roman" w:hAnsi="Times New Roman"/>
          <w:b/>
          <w:color w:val="2B2F3A"/>
          <w:sz w:val="28"/>
          <w:szCs w:val="28"/>
          <w:shd w:val="clear" w:color="auto" w:fill="FEFFFF"/>
          <w:lang w:eastAsia="ru-RU"/>
        </w:rPr>
      </w:pPr>
      <w:r w:rsidRPr="00E57F75">
        <w:rPr>
          <w:rFonts w:ascii="Times New Roman" w:eastAsia="Times New Roman" w:hAnsi="Times New Roman"/>
          <w:b/>
          <w:color w:val="2B2F3A"/>
          <w:sz w:val="28"/>
          <w:szCs w:val="28"/>
          <w:shd w:val="clear" w:color="auto" w:fill="FEFFFF"/>
          <w:lang w:eastAsia="ru-RU"/>
        </w:rPr>
        <w:t>3.3. Лицензирование медицинской деятельности</w:t>
      </w:r>
    </w:p>
    <w:p w:rsidR="00E57F75" w:rsidRPr="00E57F75" w:rsidRDefault="00E57F75" w:rsidP="00E57F75">
      <w:pPr>
        <w:spacing w:after="0" w:line="240" w:lineRule="auto"/>
        <w:ind w:left="-567" w:firstLine="207"/>
        <w:jc w:val="both"/>
        <w:rPr>
          <w:rFonts w:ascii="Times New Roman" w:eastAsia="Times New Roman" w:hAnsi="Times New Roman"/>
          <w:b/>
          <w:color w:val="2B2F3A"/>
          <w:sz w:val="28"/>
          <w:szCs w:val="28"/>
          <w:u w:val="single"/>
          <w:shd w:val="clear" w:color="auto" w:fill="FEFFFF"/>
          <w:lang w:eastAsia="ru-RU"/>
        </w:rPr>
      </w:pPr>
    </w:p>
    <w:p w:rsidR="0058119F" w:rsidRPr="0058119F" w:rsidRDefault="0058119F" w:rsidP="005811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EFFFF"/>
          <w:lang w:eastAsia="ru-RU"/>
        </w:rPr>
      </w:pPr>
      <w:r w:rsidRPr="0058119F">
        <w:rPr>
          <w:rFonts w:ascii="Times New Roman" w:eastAsia="Times New Roman" w:hAnsi="Times New Roman"/>
          <w:sz w:val="28"/>
          <w:szCs w:val="28"/>
          <w:shd w:val="clear" w:color="auto" w:fill="FEFFFF"/>
          <w:lang w:eastAsia="ru-RU"/>
        </w:rPr>
        <w:t xml:space="preserve">По состоянию </w:t>
      </w:r>
      <w:proofErr w:type="gramStart"/>
      <w:r w:rsidRPr="0058119F">
        <w:rPr>
          <w:rFonts w:ascii="Times New Roman" w:eastAsia="Times New Roman" w:hAnsi="Times New Roman"/>
          <w:sz w:val="28"/>
          <w:szCs w:val="28"/>
          <w:shd w:val="clear" w:color="auto" w:fill="FEFFFF"/>
          <w:lang w:eastAsia="ru-RU"/>
        </w:rPr>
        <w:t>на конец</w:t>
      </w:r>
      <w:proofErr w:type="gramEnd"/>
      <w:r w:rsidRPr="0058119F">
        <w:rPr>
          <w:rFonts w:ascii="Times New Roman" w:eastAsia="Times New Roman" w:hAnsi="Times New Roman"/>
          <w:sz w:val="28"/>
          <w:szCs w:val="28"/>
          <w:shd w:val="clear" w:color="auto" w:fill="FEFFFF"/>
          <w:lang w:eastAsia="ru-RU"/>
        </w:rPr>
        <w:t xml:space="preserve"> 2017 года непосредственную работу по лицензированию медицинской деятельности </w:t>
      </w:r>
      <w:r w:rsidRPr="0058119F">
        <w:rPr>
          <w:rFonts w:ascii="Times New Roman" w:eastAsia="Times New Roman" w:hAnsi="Times New Roman"/>
          <w:sz w:val="28"/>
          <w:szCs w:val="28"/>
          <w:lang w:eastAsia="ru-RU"/>
        </w:rPr>
        <w:t>(далее - медицинская деятельность) осуществляет</w:t>
      </w:r>
      <w:r w:rsidRPr="0058119F">
        <w:rPr>
          <w:rFonts w:ascii="Times New Roman" w:eastAsia="Times New Roman" w:hAnsi="Times New Roman"/>
          <w:sz w:val="28"/>
          <w:szCs w:val="28"/>
          <w:shd w:val="clear" w:color="auto" w:fill="FEFFFF"/>
          <w:lang w:eastAsia="ru-RU"/>
        </w:rPr>
        <w:t xml:space="preserve"> один сотрудник, имеющий высшее медицинское образование, профессиональную переподготовку по специальности «Организация здравоохранения и общественное здоровье».</w:t>
      </w:r>
    </w:p>
    <w:p w:rsidR="0058119F" w:rsidRPr="0058119F" w:rsidRDefault="0058119F" w:rsidP="00581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8"/>
          <w:szCs w:val="28"/>
          <w:shd w:val="clear" w:color="auto" w:fill="FEFFFF"/>
          <w:lang w:eastAsia="ru-RU"/>
        </w:rPr>
      </w:pPr>
      <w:r w:rsidRPr="0058119F">
        <w:rPr>
          <w:rFonts w:ascii="Times New Roman" w:eastAsia="Times New Roman" w:hAnsi="Times New Roman"/>
          <w:sz w:val="28"/>
          <w:szCs w:val="28"/>
          <w:shd w:val="clear" w:color="auto" w:fill="FEFFFF"/>
          <w:lang w:eastAsia="ru-RU"/>
        </w:rPr>
        <w:t xml:space="preserve">На официальном сайте Территориального органа размещена информация о нормативно-правовых документах Российской Федерации, устанавливающих обязательные требования к лицензированию медицинской деятельности, </w:t>
      </w:r>
      <w:r w:rsidRPr="0058119F">
        <w:rPr>
          <w:rFonts w:ascii="Times New Roman" w:eastAsia="Times New Roman" w:hAnsi="Times New Roman" w:hint="eastAsia"/>
          <w:sz w:val="28"/>
          <w:szCs w:val="28"/>
          <w:shd w:val="clear" w:color="auto" w:fill="FEFFFF"/>
          <w:lang w:eastAsia="ru-RU"/>
        </w:rPr>
        <w:t>о</w:t>
      </w:r>
      <w:r w:rsidRPr="0058119F">
        <w:rPr>
          <w:rFonts w:ascii="Times New Roman" w:eastAsia="Times New Roman" w:hAnsi="Times New Roman"/>
          <w:sz w:val="28"/>
          <w:szCs w:val="28"/>
          <w:shd w:val="clear" w:color="auto" w:fill="FEFFFF"/>
          <w:lang w:eastAsia="ru-RU"/>
        </w:rPr>
        <w:t xml:space="preserve">        </w:t>
      </w:r>
      <w:r w:rsidRPr="0058119F">
        <w:rPr>
          <w:rFonts w:ascii="Times New Roman" w:eastAsia="Times New Roman" w:hAnsi="Times New Roman" w:hint="eastAsia"/>
          <w:sz w:val="28"/>
          <w:szCs w:val="28"/>
          <w:shd w:val="clear" w:color="auto" w:fill="FEFFFF"/>
          <w:lang w:eastAsia="ru-RU"/>
        </w:rPr>
        <w:t>порядке</w:t>
      </w:r>
      <w:r w:rsidRPr="0058119F">
        <w:rPr>
          <w:rFonts w:ascii="Times New Roman" w:eastAsia="Times New Roman" w:hAnsi="Times New Roman"/>
          <w:sz w:val="28"/>
          <w:szCs w:val="28"/>
          <w:shd w:val="clear" w:color="auto" w:fill="FEFFFF"/>
          <w:lang w:eastAsia="ru-RU"/>
        </w:rPr>
        <w:t xml:space="preserve"> </w:t>
      </w:r>
      <w:r w:rsidRPr="0058119F">
        <w:rPr>
          <w:rFonts w:ascii="Times New Roman" w:eastAsia="Times New Roman" w:hAnsi="Times New Roman" w:hint="eastAsia"/>
          <w:sz w:val="28"/>
          <w:szCs w:val="28"/>
          <w:shd w:val="clear" w:color="auto" w:fill="FEFFFF"/>
          <w:lang w:eastAsia="ru-RU"/>
        </w:rPr>
        <w:t>приема</w:t>
      </w:r>
      <w:r w:rsidRPr="0058119F">
        <w:rPr>
          <w:rFonts w:ascii="Times New Roman" w:eastAsia="Times New Roman" w:hAnsi="Times New Roman"/>
          <w:sz w:val="28"/>
          <w:szCs w:val="28"/>
          <w:shd w:val="clear" w:color="auto" w:fill="FEFFFF"/>
          <w:lang w:eastAsia="ru-RU"/>
        </w:rPr>
        <w:t xml:space="preserve"> </w:t>
      </w:r>
      <w:r w:rsidRPr="0058119F">
        <w:rPr>
          <w:rFonts w:ascii="Times New Roman" w:eastAsia="Times New Roman" w:hAnsi="Times New Roman" w:hint="eastAsia"/>
          <w:sz w:val="28"/>
          <w:szCs w:val="28"/>
          <w:shd w:val="clear" w:color="auto" w:fill="FEFFFF"/>
          <w:lang w:eastAsia="ru-RU"/>
        </w:rPr>
        <w:t>документов</w:t>
      </w:r>
      <w:r w:rsidRPr="0058119F">
        <w:rPr>
          <w:rFonts w:ascii="Times New Roman" w:eastAsia="Times New Roman" w:hAnsi="Times New Roman"/>
          <w:sz w:val="28"/>
          <w:szCs w:val="28"/>
          <w:shd w:val="clear" w:color="auto" w:fill="FEFFFF"/>
          <w:lang w:eastAsia="ru-RU"/>
        </w:rPr>
        <w:t xml:space="preserve"> </w:t>
      </w:r>
      <w:r w:rsidRPr="0058119F">
        <w:rPr>
          <w:rFonts w:ascii="Times New Roman" w:eastAsia="Times New Roman" w:hAnsi="Times New Roman" w:hint="eastAsia"/>
          <w:sz w:val="28"/>
          <w:szCs w:val="28"/>
          <w:shd w:val="clear" w:color="auto" w:fill="FEFFFF"/>
          <w:lang w:eastAsia="ru-RU"/>
        </w:rPr>
        <w:t>на</w:t>
      </w:r>
      <w:r w:rsidRPr="0058119F">
        <w:rPr>
          <w:rFonts w:ascii="Times New Roman" w:eastAsia="Times New Roman" w:hAnsi="Times New Roman"/>
          <w:sz w:val="28"/>
          <w:szCs w:val="28"/>
          <w:shd w:val="clear" w:color="auto" w:fill="FEFFFF"/>
          <w:lang w:eastAsia="ru-RU"/>
        </w:rPr>
        <w:t xml:space="preserve"> </w:t>
      </w:r>
      <w:r w:rsidRPr="0058119F">
        <w:rPr>
          <w:rFonts w:ascii="Times New Roman" w:eastAsia="Times New Roman" w:hAnsi="Times New Roman" w:hint="eastAsia"/>
          <w:sz w:val="28"/>
          <w:szCs w:val="28"/>
          <w:shd w:val="clear" w:color="auto" w:fill="FEFFFF"/>
          <w:lang w:eastAsia="ru-RU"/>
        </w:rPr>
        <w:t>лицензирование</w:t>
      </w:r>
      <w:r w:rsidRPr="0058119F">
        <w:rPr>
          <w:rFonts w:ascii="Times New Roman" w:eastAsia="Times New Roman" w:hAnsi="Times New Roman"/>
          <w:sz w:val="28"/>
          <w:szCs w:val="28"/>
          <w:shd w:val="clear" w:color="auto" w:fill="FEFFFF"/>
          <w:lang w:eastAsia="ru-RU"/>
        </w:rPr>
        <w:t xml:space="preserve"> и </w:t>
      </w:r>
      <w:r w:rsidRPr="0058119F">
        <w:rPr>
          <w:rFonts w:ascii="Times New Roman" w:eastAsia="Times New Roman" w:hAnsi="Times New Roman" w:hint="eastAsia"/>
          <w:sz w:val="28"/>
          <w:szCs w:val="28"/>
          <w:shd w:val="clear" w:color="auto" w:fill="FEFFFF"/>
          <w:lang w:eastAsia="ru-RU"/>
        </w:rPr>
        <w:t>формы</w:t>
      </w:r>
      <w:r w:rsidRPr="0058119F">
        <w:rPr>
          <w:rFonts w:ascii="Times New Roman" w:eastAsia="Times New Roman" w:hAnsi="Times New Roman"/>
          <w:sz w:val="28"/>
          <w:szCs w:val="28"/>
          <w:shd w:val="clear" w:color="auto" w:fill="FEFFFF"/>
          <w:lang w:eastAsia="ru-RU"/>
        </w:rPr>
        <w:t xml:space="preserve"> </w:t>
      </w:r>
      <w:r w:rsidRPr="0058119F">
        <w:rPr>
          <w:rFonts w:ascii="Times New Roman" w:eastAsia="Times New Roman" w:hAnsi="Times New Roman" w:hint="eastAsia"/>
          <w:sz w:val="28"/>
          <w:szCs w:val="28"/>
          <w:shd w:val="clear" w:color="auto" w:fill="FEFFFF"/>
          <w:lang w:eastAsia="ru-RU"/>
        </w:rPr>
        <w:t>документов</w:t>
      </w:r>
      <w:r w:rsidRPr="0058119F">
        <w:rPr>
          <w:rFonts w:ascii="Times New Roman" w:eastAsia="Times New Roman" w:hAnsi="Times New Roman"/>
          <w:sz w:val="28"/>
          <w:szCs w:val="28"/>
          <w:shd w:val="clear" w:color="auto" w:fill="FEFFFF"/>
          <w:lang w:eastAsia="ru-RU"/>
        </w:rPr>
        <w:t xml:space="preserve">. </w:t>
      </w:r>
    </w:p>
    <w:p w:rsidR="0058119F" w:rsidRPr="0058119F" w:rsidRDefault="0058119F" w:rsidP="005811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19F">
        <w:rPr>
          <w:rFonts w:ascii="Times New Roman" w:eastAsia="Times New Roman" w:hAnsi="Times New Roman" w:hint="eastAsia"/>
          <w:sz w:val="28"/>
          <w:szCs w:val="28"/>
          <w:shd w:val="clear" w:color="auto" w:fill="FEFFFF"/>
          <w:lang w:eastAsia="ru-RU"/>
        </w:rPr>
        <w:t>Для</w:t>
      </w:r>
      <w:r w:rsidRPr="0058119F">
        <w:rPr>
          <w:rFonts w:ascii="Times New Roman" w:eastAsia="Times New Roman" w:hAnsi="Times New Roman"/>
          <w:sz w:val="28"/>
          <w:szCs w:val="28"/>
          <w:shd w:val="clear" w:color="auto" w:fill="FEFFFF"/>
          <w:lang w:eastAsia="ru-RU"/>
        </w:rPr>
        <w:t xml:space="preserve"> </w:t>
      </w:r>
      <w:r w:rsidRPr="0058119F">
        <w:rPr>
          <w:rFonts w:ascii="Times New Roman" w:eastAsia="Times New Roman" w:hAnsi="Times New Roman" w:hint="eastAsia"/>
          <w:sz w:val="28"/>
          <w:szCs w:val="28"/>
          <w:shd w:val="clear" w:color="auto" w:fill="FEFFFF"/>
          <w:lang w:eastAsia="ru-RU"/>
        </w:rPr>
        <w:t>соискателей</w:t>
      </w:r>
      <w:r w:rsidRPr="0058119F">
        <w:rPr>
          <w:rFonts w:ascii="Times New Roman" w:eastAsia="Times New Roman" w:hAnsi="Times New Roman"/>
          <w:sz w:val="28"/>
          <w:szCs w:val="28"/>
          <w:shd w:val="clear" w:color="auto" w:fill="FEFFFF"/>
          <w:lang w:eastAsia="ru-RU"/>
        </w:rPr>
        <w:t xml:space="preserve"> </w:t>
      </w:r>
      <w:r w:rsidRPr="0058119F">
        <w:rPr>
          <w:rFonts w:ascii="Times New Roman" w:eastAsia="Times New Roman" w:hAnsi="Times New Roman" w:hint="eastAsia"/>
          <w:sz w:val="28"/>
          <w:szCs w:val="28"/>
          <w:shd w:val="clear" w:color="auto" w:fill="FEFFFF"/>
          <w:lang w:eastAsia="ru-RU"/>
        </w:rPr>
        <w:t>лицензий</w:t>
      </w:r>
      <w:r w:rsidRPr="0058119F">
        <w:rPr>
          <w:rFonts w:ascii="Times New Roman" w:eastAsia="Times New Roman" w:hAnsi="Times New Roman"/>
          <w:sz w:val="28"/>
          <w:szCs w:val="28"/>
          <w:shd w:val="clear" w:color="auto" w:fill="FEFFFF"/>
          <w:lang w:eastAsia="ru-RU"/>
        </w:rPr>
        <w:t xml:space="preserve"> (лицензиатов) </w:t>
      </w:r>
      <w:r w:rsidRPr="0058119F">
        <w:rPr>
          <w:rFonts w:ascii="Times New Roman" w:eastAsia="Times New Roman" w:hAnsi="Times New Roman" w:hint="eastAsia"/>
          <w:sz w:val="28"/>
          <w:szCs w:val="28"/>
          <w:shd w:val="clear" w:color="auto" w:fill="FEFFFF"/>
          <w:lang w:eastAsia="ru-RU"/>
        </w:rPr>
        <w:t>оформлен</w:t>
      </w:r>
      <w:r w:rsidRPr="0058119F">
        <w:rPr>
          <w:rFonts w:ascii="Times New Roman" w:eastAsia="Times New Roman" w:hAnsi="Times New Roman"/>
          <w:sz w:val="28"/>
          <w:szCs w:val="28"/>
          <w:shd w:val="clear" w:color="auto" w:fill="FEFFFF"/>
          <w:lang w:eastAsia="ru-RU"/>
        </w:rPr>
        <w:t xml:space="preserve"> </w:t>
      </w:r>
      <w:r w:rsidRPr="0058119F">
        <w:rPr>
          <w:rFonts w:ascii="Times New Roman" w:eastAsia="Times New Roman" w:hAnsi="Times New Roman" w:hint="eastAsia"/>
          <w:sz w:val="28"/>
          <w:szCs w:val="28"/>
          <w:shd w:val="clear" w:color="auto" w:fill="FEFFFF"/>
          <w:lang w:eastAsia="ru-RU"/>
        </w:rPr>
        <w:t>стенд</w:t>
      </w:r>
      <w:r w:rsidRPr="0058119F">
        <w:rPr>
          <w:rFonts w:ascii="Times New Roman" w:eastAsia="Times New Roman" w:hAnsi="Times New Roman"/>
          <w:sz w:val="28"/>
          <w:szCs w:val="28"/>
          <w:shd w:val="clear" w:color="auto" w:fill="FEFFFF"/>
          <w:lang w:eastAsia="ru-RU"/>
        </w:rPr>
        <w:t xml:space="preserve">, </w:t>
      </w:r>
      <w:r w:rsidRPr="0058119F">
        <w:rPr>
          <w:rFonts w:ascii="Times New Roman" w:eastAsia="Times New Roman" w:hAnsi="Times New Roman" w:hint="eastAsia"/>
          <w:sz w:val="28"/>
          <w:szCs w:val="28"/>
          <w:shd w:val="clear" w:color="auto" w:fill="FEFFFF"/>
          <w:lang w:eastAsia="ru-RU"/>
        </w:rPr>
        <w:t>содержащи</w:t>
      </w:r>
      <w:r w:rsidRPr="0058119F">
        <w:rPr>
          <w:rFonts w:ascii="Times New Roman" w:eastAsia="Times New Roman" w:hAnsi="Times New Roman"/>
          <w:sz w:val="28"/>
          <w:szCs w:val="28"/>
          <w:shd w:val="clear" w:color="auto" w:fill="FEFFFF"/>
          <w:lang w:eastAsia="ru-RU"/>
        </w:rPr>
        <w:t>й        вышеуказанную информацию.</w:t>
      </w:r>
    </w:p>
    <w:p w:rsidR="0058119F" w:rsidRPr="0058119F" w:rsidRDefault="0058119F" w:rsidP="005811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19F">
        <w:rPr>
          <w:rFonts w:ascii="Times New Roman" w:eastAsia="Times New Roman" w:hAnsi="Times New Roman"/>
          <w:sz w:val="28"/>
          <w:szCs w:val="28"/>
          <w:lang w:eastAsia="ru-RU"/>
        </w:rPr>
        <w:t>За 2017 год в рамках лицензионного контроля проведено:</w:t>
      </w:r>
    </w:p>
    <w:p w:rsidR="0058119F" w:rsidRPr="0058119F" w:rsidRDefault="0058119F" w:rsidP="0058119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19F">
        <w:rPr>
          <w:rFonts w:ascii="Times New Roman" w:eastAsia="Times New Roman" w:hAnsi="Times New Roman"/>
          <w:sz w:val="28"/>
          <w:szCs w:val="28"/>
          <w:lang w:eastAsia="ru-RU"/>
        </w:rPr>
        <w:t>20 проверок соблюдения лицензионных требований для осуществления медицинской деятельности (плановых – 10, внеплановых – 10); выдано 11 предписаний об устранении выявленных нарушений (55% от числа проведенных по данному направлению проверок), составлено 10 протоколов об административных правонарушениях по статьям 14.1 и 19.20 КоАП РФ;</w:t>
      </w:r>
    </w:p>
    <w:p w:rsidR="0058119F" w:rsidRPr="0058119F" w:rsidRDefault="0058119F" w:rsidP="0058119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19F">
        <w:rPr>
          <w:rFonts w:ascii="Times New Roman" w:eastAsia="Times New Roman" w:hAnsi="Times New Roman"/>
          <w:sz w:val="28"/>
          <w:szCs w:val="28"/>
          <w:lang w:eastAsia="ru-RU"/>
        </w:rPr>
        <w:t>10 внеплановых проверок возможности выполнения соискателями лицензий (лицензиатами) лицензионных требований для осуществления медицинской деятельности. Выдана одна лицензия, переоформлено 11 лицензий на осуществление медицинской деятельности.</w:t>
      </w:r>
    </w:p>
    <w:p w:rsidR="0058119F" w:rsidRPr="0058119F" w:rsidRDefault="0058119F" w:rsidP="005811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19F">
        <w:rPr>
          <w:rFonts w:ascii="Times New Roman" w:eastAsia="Times New Roman" w:hAnsi="Times New Roman"/>
          <w:sz w:val="28"/>
          <w:szCs w:val="28"/>
          <w:lang w:eastAsia="ru-RU"/>
        </w:rPr>
        <w:t>Случаев причинения лицензиатами вреда жизни и здоровью граждан, связанных деятельностью лицензиатов, не выявлено.</w:t>
      </w:r>
    </w:p>
    <w:p w:rsidR="00E57F75" w:rsidRPr="00E57F75" w:rsidRDefault="00E57F75" w:rsidP="00E57F7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7F75" w:rsidRPr="00E57F75" w:rsidRDefault="00E57F75" w:rsidP="00E57F75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7F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РАЗДЕЛ 4</w:t>
      </w:r>
    </w:p>
    <w:p w:rsidR="00E57F75" w:rsidRPr="00E57F75" w:rsidRDefault="00E57F75" w:rsidP="00E57F75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57F75">
        <w:rPr>
          <w:rFonts w:ascii="Times New Roman" w:eastAsia="Times New Roman" w:hAnsi="Times New Roman"/>
          <w:b/>
          <w:bCs/>
          <w:sz w:val="28"/>
          <w:szCs w:val="28"/>
        </w:rPr>
        <w:t xml:space="preserve">ГОСУДАРСТВЕННЫЙ КОНТРОЛЬ ПРИ ОБРАЩЕНИИ     ЛЕКАРСТВЕННЫХ СРЕДСТВ </w:t>
      </w:r>
    </w:p>
    <w:p w:rsidR="00E57F75" w:rsidRPr="00E57F75" w:rsidRDefault="00E57F75" w:rsidP="00E57F75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E57F75" w:rsidRPr="00E57F75" w:rsidRDefault="00E57F75" w:rsidP="00E57F75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Одним из приоритетных направлений здравоохранения является обеспечение населения Российской Федерации качественными лекарственными средствами, а также доступность лекарственной помощи населению на всей территории Российской Федерации.</w:t>
      </w:r>
    </w:p>
    <w:p w:rsidR="00E57F75" w:rsidRPr="00E57F75" w:rsidRDefault="00E57F75" w:rsidP="00E57F75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>Территориальным органом Федеральной службой по надзору в сфере здравоохранения по Ивановской области в 2017 году проводились контрольные и надзорные мероприятия в сфере обращения лекарственных средств по следующим направлениям:</w:t>
      </w:r>
    </w:p>
    <w:p w:rsidR="00E57F75" w:rsidRPr="00E57F75" w:rsidRDefault="00E57F75" w:rsidP="00E57F7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right="-1"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 xml:space="preserve">лицензирование фармацевтической деятельности и деятельности по обороту наркотических средств, психотропных веществ и их </w:t>
      </w:r>
      <w:proofErr w:type="spellStart"/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>прекурсоров</w:t>
      </w:r>
      <w:proofErr w:type="spellEnd"/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>, культивированию наркосодержащих растений;</w:t>
      </w:r>
    </w:p>
    <w:p w:rsidR="00E57F75" w:rsidRPr="00E57F75" w:rsidRDefault="00E57F75" w:rsidP="00E57F75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val="x-none"/>
        </w:rPr>
      </w:pPr>
      <w:r w:rsidRPr="00E57F75">
        <w:rPr>
          <w:rFonts w:ascii="Times New Roman" w:eastAsia="Times New Roman" w:hAnsi="Times New Roman"/>
          <w:sz w:val="28"/>
          <w:szCs w:val="28"/>
          <w:lang w:val="x-none"/>
        </w:rPr>
        <w:t>государственный контроль при обращении лекарственных средств;</w:t>
      </w:r>
    </w:p>
    <w:p w:rsidR="00E57F75" w:rsidRPr="00E57F75" w:rsidRDefault="00E57F75" w:rsidP="00E57F75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val="x-none"/>
        </w:rPr>
      </w:pPr>
      <w:r w:rsidRPr="00E57F75">
        <w:rPr>
          <w:rFonts w:ascii="Times New Roman" w:eastAsia="Times New Roman" w:hAnsi="Times New Roman"/>
          <w:sz w:val="28"/>
          <w:szCs w:val="28"/>
          <w:lang w:val="x-none"/>
        </w:rPr>
        <w:t>государственный контроль за соблюдением субъектами обращения лекарственных средств правил лабораторной практики и правил клинической практики при проведении доклинических исследований лекарственных средств и клинических исследований лекарственных препаратов для медицинского применения, правил организации производства и контроля качества лекарственных средств, правил оптовой торговли лекарственными средствами, правил отпуска лекарственных препаратов, правил изготовления и отпуска лекарственных препаратов, правил хранения лекарственных средств, правил уничтожения лекарственных средств;</w:t>
      </w:r>
    </w:p>
    <w:p w:rsidR="00E57F75" w:rsidRPr="00E57F75" w:rsidRDefault="00E57F75" w:rsidP="00E57F75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val="x-none"/>
        </w:rPr>
      </w:pPr>
      <w:r w:rsidRPr="00E57F75">
        <w:rPr>
          <w:rFonts w:ascii="Times New Roman" w:eastAsia="Times New Roman" w:hAnsi="Times New Roman"/>
          <w:sz w:val="28"/>
          <w:szCs w:val="28"/>
          <w:lang w:val="x-none"/>
        </w:rPr>
        <w:t>мониторинг ассортимента и цен на жизненно необходимые и важнейшие лекарственные препараты.</w:t>
      </w:r>
    </w:p>
    <w:p w:rsidR="00E57F75" w:rsidRPr="00E57F75" w:rsidRDefault="00E57F75" w:rsidP="00E57F75">
      <w:pPr>
        <w:autoSpaceDE w:val="0"/>
        <w:autoSpaceDN w:val="0"/>
        <w:adjustRightInd w:val="0"/>
        <w:spacing w:after="0" w:line="240" w:lineRule="auto"/>
        <w:ind w:right="-1"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val="x-none"/>
        </w:rPr>
      </w:pPr>
    </w:p>
    <w:p w:rsidR="00E57F75" w:rsidRPr="00E57F75" w:rsidRDefault="00E57F75" w:rsidP="00E57F75">
      <w:pPr>
        <w:autoSpaceDE w:val="0"/>
        <w:autoSpaceDN w:val="0"/>
        <w:adjustRightInd w:val="0"/>
        <w:spacing w:after="0" w:line="240" w:lineRule="auto"/>
        <w:ind w:left="709" w:right="-1"/>
        <w:contextualSpacing/>
        <w:jc w:val="both"/>
        <w:rPr>
          <w:rFonts w:ascii="Times New Roman" w:eastAsia="Times New Roman" w:hAnsi="Times New Roman"/>
          <w:sz w:val="28"/>
          <w:szCs w:val="28"/>
          <w:lang w:val="x-none"/>
        </w:rPr>
      </w:pPr>
    </w:p>
    <w:p w:rsidR="00E57F75" w:rsidRPr="00E57F75" w:rsidRDefault="00E57F75" w:rsidP="00E57F75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7F75">
        <w:rPr>
          <w:rFonts w:ascii="Times New Roman" w:eastAsia="Times New Roman" w:hAnsi="Times New Roman"/>
          <w:b/>
          <w:sz w:val="28"/>
          <w:szCs w:val="28"/>
          <w:lang w:eastAsia="ru-RU"/>
        </w:rPr>
        <w:t>4.1. Лицензирование фармацевтической деятельности</w:t>
      </w:r>
    </w:p>
    <w:p w:rsidR="00E57F75" w:rsidRPr="00E57F75" w:rsidRDefault="00E57F75" w:rsidP="00E57F75">
      <w:pPr>
        <w:spacing w:after="0" w:line="240" w:lineRule="auto"/>
        <w:ind w:left="-36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57F75" w:rsidRPr="00E57F75" w:rsidRDefault="00E57F75" w:rsidP="00E57F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EFFFF"/>
          <w:lang w:eastAsia="ru-RU"/>
        </w:rPr>
      </w:pPr>
      <w:r w:rsidRPr="00E57F75">
        <w:rPr>
          <w:rFonts w:ascii="Times New Roman" w:eastAsia="Times New Roman" w:hAnsi="Times New Roman"/>
          <w:sz w:val="28"/>
          <w:szCs w:val="28"/>
          <w:shd w:val="clear" w:color="auto" w:fill="FEFFFF"/>
          <w:lang w:eastAsia="ru-RU"/>
        </w:rPr>
        <w:t>По состоянию на 01.0</w:t>
      </w:r>
      <w:r w:rsidR="003B1BB3">
        <w:rPr>
          <w:rFonts w:ascii="Times New Roman" w:eastAsia="Times New Roman" w:hAnsi="Times New Roman"/>
          <w:sz w:val="28"/>
          <w:szCs w:val="28"/>
          <w:shd w:val="clear" w:color="auto" w:fill="FEFFFF"/>
          <w:lang w:eastAsia="ru-RU"/>
        </w:rPr>
        <w:t>1</w:t>
      </w:r>
      <w:r w:rsidRPr="00E57F75">
        <w:rPr>
          <w:rFonts w:ascii="Times New Roman" w:eastAsia="Times New Roman" w:hAnsi="Times New Roman"/>
          <w:sz w:val="28"/>
          <w:szCs w:val="28"/>
          <w:shd w:val="clear" w:color="auto" w:fill="FEFFFF"/>
          <w:lang w:eastAsia="ru-RU"/>
        </w:rPr>
        <w:t>.201</w:t>
      </w:r>
      <w:r w:rsidR="003B1BB3">
        <w:rPr>
          <w:rFonts w:ascii="Times New Roman" w:eastAsia="Times New Roman" w:hAnsi="Times New Roman"/>
          <w:sz w:val="28"/>
          <w:szCs w:val="28"/>
          <w:shd w:val="clear" w:color="auto" w:fill="FEFFFF"/>
          <w:lang w:eastAsia="ru-RU"/>
        </w:rPr>
        <w:t>8</w:t>
      </w:r>
      <w:r w:rsidRPr="00E57F75">
        <w:rPr>
          <w:rFonts w:ascii="Times New Roman" w:eastAsia="Times New Roman" w:hAnsi="Times New Roman"/>
          <w:sz w:val="28"/>
          <w:szCs w:val="28"/>
          <w:shd w:val="clear" w:color="auto" w:fill="FEFFFF"/>
          <w:lang w:eastAsia="ru-RU"/>
        </w:rPr>
        <w:t xml:space="preserve">г. фактическая численность </w:t>
      </w:r>
      <w:proofErr w:type="gramStart"/>
      <w:r w:rsidRPr="00E57F75">
        <w:rPr>
          <w:rFonts w:ascii="Times New Roman" w:eastAsia="Times New Roman" w:hAnsi="Times New Roman"/>
          <w:sz w:val="28"/>
          <w:szCs w:val="28"/>
          <w:shd w:val="clear" w:color="auto" w:fill="FEFFFF"/>
          <w:lang w:eastAsia="ru-RU"/>
        </w:rPr>
        <w:t xml:space="preserve">работников, осуществляющих лицензирование </w:t>
      </w:r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>фармацевтической деятельности</w:t>
      </w:r>
      <w:r w:rsidRPr="00E57F75">
        <w:rPr>
          <w:rFonts w:ascii="Times New Roman" w:eastAsia="Times New Roman" w:hAnsi="Times New Roman"/>
          <w:sz w:val="28"/>
          <w:szCs w:val="28"/>
          <w:shd w:val="clear" w:color="auto" w:fill="FEFFFF"/>
          <w:lang w:eastAsia="ru-RU"/>
        </w:rPr>
        <w:t xml:space="preserve"> составляет</w:t>
      </w:r>
      <w:proofErr w:type="gramEnd"/>
      <w:r w:rsidRPr="00E57F75">
        <w:rPr>
          <w:rFonts w:ascii="Times New Roman" w:eastAsia="Times New Roman" w:hAnsi="Times New Roman"/>
          <w:sz w:val="28"/>
          <w:szCs w:val="28"/>
          <w:shd w:val="clear" w:color="auto" w:fill="FEFFFF"/>
          <w:lang w:eastAsia="ru-RU"/>
        </w:rPr>
        <w:t xml:space="preserve"> </w:t>
      </w:r>
      <w:r w:rsidRPr="00E57F75">
        <w:rPr>
          <w:rFonts w:ascii="Times New Roman" w:eastAsia="Times New Roman" w:hAnsi="Times New Roman"/>
          <w:color w:val="000000"/>
          <w:sz w:val="28"/>
          <w:szCs w:val="28"/>
          <w:shd w:val="clear" w:color="auto" w:fill="FEFFFF"/>
          <w:lang w:eastAsia="ru-RU"/>
        </w:rPr>
        <w:t>один сотрудник</w:t>
      </w:r>
      <w:r w:rsidRPr="00E57F75">
        <w:rPr>
          <w:rFonts w:ascii="Times New Roman" w:eastAsia="Times New Roman" w:hAnsi="Times New Roman"/>
          <w:sz w:val="28"/>
          <w:szCs w:val="28"/>
          <w:shd w:val="clear" w:color="auto" w:fill="FEFFFF"/>
          <w:lang w:eastAsia="ru-RU"/>
        </w:rPr>
        <w:t xml:space="preserve">, имеющий высшее </w:t>
      </w:r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>фармацевтическое</w:t>
      </w:r>
      <w:r w:rsidRPr="00E57F75">
        <w:rPr>
          <w:rFonts w:ascii="Times New Roman" w:eastAsia="Times New Roman" w:hAnsi="Times New Roman"/>
          <w:sz w:val="28"/>
          <w:szCs w:val="28"/>
          <w:shd w:val="clear" w:color="auto" w:fill="FEFFFF"/>
          <w:lang w:eastAsia="ru-RU"/>
        </w:rPr>
        <w:t xml:space="preserve"> образование. </w:t>
      </w:r>
    </w:p>
    <w:p w:rsidR="00E57F75" w:rsidRPr="00E57F75" w:rsidRDefault="00E57F75" w:rsidP="00E57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EFFFF"/>
          <w:lang w:eastAsia="ru-RU"/>
        </w:rPr>
      </w:pPr>
      <w:r w:rsidRPr="00E57F75">
        <w:rPr>
          <w:rFonts w:ascii="Times New Roman" w:eastAsia="Times New Roman" w:hAnsi="Times New Roman"/>
          <w:sz w:val="28"/>
          <w:szCs w:val="28"/>
          <w:shd w:val="clear" w:color="auto" w:fill="FEFFFF"/>
          <w:lang w:eastAsia="ru-RU"/>
        </w:rPr>
        <w:t xml:space="preserve">На официальном сайте Территориального органа размещена    информация </w:t>
      </w:r>
      <w:proofErr w:type="gramStart"/>
      <w:r w:rsidRPr="00E57F75">
        <w:rPr>
          <w:rFonts w:ascii="Times New Roman" w:eastAsia="Times New Roman" w:hAnsi="Times New Roman"/>
          <w:sz w:val="28"/>
          <w:szCs w:val="28"/>
          <w:shd w:val="clear" w:color="auto" w:fill="FEFFFF"/>
          <w:lang w:eastAsia="ru-RU"/>
        </w:rPr>
        <w:t>по</w:t>
      </w:r>
      <w:proofErr w:type="gramEnd"/>
      <w:r w:rsidRPr="00E57F75">
        <w:rPr>
          <w:rFonts w:ascii="Times New Roman" w:eastAsia="Times New Roman" w:hAnsi="Times New Roman"/>
          <w:sz w:val="28"/>
          <w:szCs w:val="28"/>
          <w:shd w:val="clear" w:color="auto" w:fill="FEFFFF"/>
          <w:lang w:eastAsia="ru-RU"/>
        </w:rPr>
        <w:t>:</w:t>
      </w:r>
    </w:p>
    <w:p w:rsidR="00E57F75" w:rsidRPr="00E57F75" w:rsidRDefault="00E57F75" w:rsidP="00E57F75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EFFFF"/>
          <w:lang w:eastAsia="ru-RU"/>
        </w:rPr>
      </w:pPr>
      <w:r w:rsidRPr="00E57F75">
        <w:rPr>
          <w:rFonts w:ascii="Times New Roman" w:eastAsia="Times New Roman" w:hAnsi="Times New Roman"/>
          <w:sz w:val="28"/>
          <w:szCs w:val="28"/>
          <w:shd w:val="clear" w:color="auto" w:fill="FEFFFF"/>
          <w:lang w:eastAsia="ru-RU"/>
        </w:rPr>
        <w:t xml:space="preserve">нормативно-правовым документам Российской Федерации, устанавливающим обязательные требования к лицензированию </w:t>
      </w:r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>фармацевтической</w:t>
      </w:r>
      <w:r w:rsidRPr="00E57F75">
        <w:rPr>
          <w:rFonts w:ascii="Times New Roman" w:eastAsia="Times New Roman" w:hAnsi="Times New Roman"/>
          <w:sz w:val="28"/>
          <w:szCs w:val="28"/>
          <w:shd w:val="clear" w:color="auto" w:fill="FEFFFF"/>
          <w:lang w:eastAsia="ru-RU"/>
        </w:rPr>
        <w:t xml:space="preserve"> деятельности; </w:t>
      </w:r>
    </w:p>
    <w:p w:rsidR="00E57F75" w:rsidRPr="00E57F75" w:rsidRDefault="00E57F75" w:rsidP="00E57F75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ourier New" w:eastAsia="Times New Roman" w:hAnsi="Courier New" w:cs="Courier New"/>
          <w:sz w:val="28"/>
          <w:szCs w:val="28"/>
          <w:shd w:val="clear" w:color="auto" w:fill="FEFFFF"/>
          <w:lang w:eastAsia="ru-RU"/>
        </w:rPr>
      </w:pPr>
      <w:r w:rsidRPr="00E57F75">
        <w:rPr>
          <w:rFonts w:ascii="Times New Roman" w:eastAsia="Times New Roman" w:hAnsi="Times New Roman" w:hint="eastAsia"/>
          <w:sz w:val="28"/>
          <w:szCs w:val="28"/>
          <w:shd w:val="clear" w:color="auto" w:fill="FEFFFF"/>
          <w:lang w:eastAsia="ru-RU"/>
        </w:rPr>
        <w:t>порядку</w:t>
      </w:r>
      <w:r w:rsidRPr="00E57F75">
        <w:rPr>
          <w:rFonts w:ascii="Times New Roman" w:eastAsia="Times New Roman" w:hAnsi="Times New Roman"/>
          <w:sz w:val="28"/>
          <w:szCs w:val="28"/>
          <w:shd w:val="clear" w:color="auto" w:fill="FEFFFF"/>
          <w:lang w:eastAsia="ru-RU"/>
        </w:rPr>
        <w:t xml:space="preserve"> </w:t>
      </w:r>
      <w:r w:rsidRPr="00E57F75">
        <w:rPr>
          <w:rFonts w:ascii="Times New Roman" w:eastAsia="Times New Roman" w:hAnsi="Times New Roman" w:hint="eastAsia"/>
          <w:sz w:val="28"/>
          <w:szCs w:val="28"/>
          <w:shd w:val="clear" w:color="auto" w:fill="FEFFFF"/>
          <w:lang w:eastAsia="ru-RU"/>
        </w:rPr>
        <w:t>приема</w:t>
      </w:r>
      <w:r w:rsidRPr="00E57F75">
        <w:rPr>
          <w:rFonts w:ascii="Times New Roman" w:eastAsia="Times New Roman" w:hAnsi="Times New Roman"/>
          <w:sz w:val="28"/>
          <w:szCs w:val="28"/>
          <w:shd w:val="clear" w:color="auto" w:fill="FEFFFF"/>
          <w:lang w:eastAsia="ru-RU"/>
        </w:rPr>
        <w:t xml:space="preserve"> </w:t>
      </w:r>
      <w:r w:rsidRPr="00E57F75">
        <w:rPr>
          <w:rFonts w:ascii="Times New Roman" w:eastAsia="Times New Roman" w:hAnsi="Times New Roman" w:hint="eastAsia"/>
          <w:sz w:val="28"/>
          <w:szCs w:val="28"/>
          <w:shd w:val="clear" w:color="auto" w:fill="FEFFFF"/>
          <w:lang w:eastAsia="ru-RU"/>
        </w:rPr>
        <w:t>документов</w:t>
      </w:r>
      <w:r w:rsidRPr="00E57F75">
        <w:rPr>
          <w:rFonts w:ascii="Times New Roman" w:eastAsia="Times New Roman" w:hAnsi="Times New Roman"/>
          <w:sz w:val="28"/>
          <w:szCs w:val="28"/>
          <w:shd w:val="clear" w:color="auto" w:fill="FEFFFF"/>
          <w:lang w:eastAsia="ru-RU"/>
        </w:rPr>
        <w:t xml:space="preserve"> </w:t>
      </w:r>
      <w:r w:rsidRPr="00E57F75">
        <w:rPr>
          <w:rFonts w:ascii="Times New Roman" w:eastAsia="Times New Roman" w:hAnsi="Times New Roman" w:hint="eastAsia"/>
          <w:sz w:val="28"/>
          <w:szCs w:val="28"/>
          <w:shd w:val="clear" w:color="auto" w:fill="FEFFFF"/>
          <w:lang w:eastAsia="ru-RU"/>
        </w:rPr>
        <w:t>на</w:t>
      </w:r>
      <w:r w:rsidRPr="00E57F75">
        <w:rPr>
          <w:rFonts w:ascii="Times New Roman" w:eastAsia="Times New Roman" w:hAnsi="Times New Roman"/>
          <w:sz w:val="28"/>
          <w:szCs w:val="28"/>
          <w:shd w:val="clear" w:color="auto" w:fill="FEFFFF"/>
          <w:lang w:eastAsia="ru-RU"/>
        </w:rPr>
        <w:t xml:space="preserve"> </w:t>
      </w:r>
      <w:r w:rsidRPr="00E57F75">
        <w:rPr>
          <w:rFonts w:ascii="Times New Roman" w:eastAsia="Times New Roman" w:hAnsi="Times New Roman" w:hint="eastAsia"/>
          <w:sz w:val="28"/>
          <w:szCs w:val="28"/>
          <w:shd w:val="clear" w:color="auto" w:fill="FEFFFF"/>
          <w:lang w:eastAsia="ru-RU"/>
        </w:rPr>
        <w:t>лицензирование</w:t>
      </w:r>
      <w:r w:rsidRPr="00E57F75">
        <w:rPr>
          <w:rFonts w:ascii="Times New Roman" w:eastAsia="Times New Roman" w:hAnsi="Times New Roman"/>
          <w:sz w:val="28"/>
          <w:szCs w:val="28"/>
          <w:shd w:val="clear" w:color="auto" w:fill="FEFFFF"/>
          <w:lang w:eastAsia="ru-RU"/>
        </w:rPr>
        <w:t xml:space="preserve">, </w:t>
      </w:r>
      <w:r w:rsidRPr="00E57F75">
        <w:rPr>
          <w:rFonts w:ascii="Times New Roman" w:eastAsia="Times New Roman" w:hAnsi="Times New Roman" w:hint="eastAsia"/>
          <w:sz w:val="28"/>
          <w:szCs w:val="28"/>
          <w:shd w:val="clear" w:color="auto" w:fill="FEFFFF"/>
          <w:lang w:eastAsia="ru-RU"/>
        </w:rPr>
        <w:t>формы</w:t>
      </w:r>
      <w:r w:rsidRPr="00E57F75">
        <w:rPr>
          <w:rFonts w:ascii="Times New Roman" w:eastAsia="Times New Roman" w:hAnsi="Times New Roman"/>
          <w:sz w:val="28"/>
          <w:szCs w:val="28"/>
          <w:shd w:val="clear" w:color="auto" w:fill="FEFFFF"/>
          <w:lang w:eastAsia="ru-RU"/>
        </w:rPr>
        <w:t xml:space="preserve"> </w:t>
      </w:r>
      <w:r w:rsidRPr="00E57F75">
        <w:rPr>
          <w:rFonts w:ascii="Times New Roman" w:eastAsia="Times New Roman" w:hAnsi="Times New Roman" w:hint="eastAsia"/>
          <w:sz w:val="28"/>
          <w:szCs w:val="28"/>
          <w:shd w:val="clear" w:color="auto" w:fill="FEFFFF"/>
          <w:lang w:eastAsia="ru-RU"/>
        </w:rPr>
        <w:t>документов</w:t>
      </w:r>
      <w:r w:rsidRPr="00E57F75">
        <w:rPr>
          <w:rFonts w:ascii="Times New Roman" w:eastAsia="Times New Roman" w:hAnsi="Times New Roman"/>
          <w:sz w:val="28"/>
          <w:szCs w:val="28"/>
          <w:shd w:val="clear" w:color="auto" w:fill="FEFFFF"/>
          <w:lang w:eastAsia="ru-RU"/>
        </w:rPr>
        <w:t xml:space="preserve">. </w:t>
      </w:r>
    </w:p>
    <w:p w:rsidR="00E57F75" w:rsidRPr="00E57F75" w:rsidRDefault="00E57F75" w:rsidP="00E57F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EFFFF"/>
          <w:lang w:eastAsia="ru-RU"/>
        </w:rPr>
      </w:pPr>
      <w:r w:rsidRPr="00E57F75">
        <w:rPr>
          <w:rFonts w:ascii="Times New Roman" w:eastAsia="Times New Roman" w:hAnsi="Times New Roman" w:hint="eastAsia"/>
          <w:sz w:val="28"/>
          <w:szCs w:val="28"/>
          <w:shd w:val="clear" w:color="auto" w:fill="FEFFFF"/>
          <w:lang w:eastAsia="ru-RU"/>
        </w:rPr>
        <w:t>Для</w:t>
      </w:r>
      <w:r w:rsidRPr="00E57F75">
        <w:rPr>
          <w:rFonts w:ascii="Times New Roman" w:eastAsia="Times New Roman" w:hAnsi="Times New Roman"/>
          <w:sz w:val="28"/>
          <w:szCs w:val="28"/>
          <w:shd w:val="clear" w:color="auto" w:fill="FEFFFF"/>
          <w:lang w:eastAsia="ru-RU"/>
        </w:rPr>
        <w:t xml:space="preserve"> </w:t>
      </w:r>
      <w:r w:rsidRPr="00E57F75">
        <w:rPr>
          <w:rFonts w:ascii="Times New Roman" w:eastAsia="Times New Roman" w:hAnsi="Times New Roman" w:hint="eastAsia"/>
          <w:sz w:val="28"/>
          <w:szCs w:val="28"/>
          <w:shd w:val="clear" w:color="auto" w:fill="FEFFFF"/>
          <w:lang w:eastAsia="ru-RU"/>
        </w:rPr>
        <w:t>соискателей</w:t>
      </w:r>
      <w:r w:rsidRPr="00E57F75">
        <w:rPr>
          <w:rFonts w:ascii="Times New Roman" w:eastAsia="Times New Roman" w:hAnsi="Times New Roman"/>
          <w:sz w:val="28"/>
          <w:szCs w:val="28"/>
          <w:shd w:val="clear" w:color="auto" w:fill="FEFFFF"/>
          <w:lang w:eastAsia="ru-RU"/>
        </w:rPr>
        <w:t xml:space="preserve"> </w:t>
      </w:r>
      <w:r w:rsidRPr="00E57F75">
        <w:rPr>
          <w:rFonts w:ascii="Times New Roman" w:eastAsia="Times New Roman" w:hAnsi="Times New Roman" w:hint="eastAsia"/>
          <w:sz w:val="28"/>
          <w:szCs w:val="28"/>
          <w:shd w:val="clear" w:color="auto" w:fill="FEFFFF"/>
          <w:lang w:eastAsia="ru-RU"/>
        </w:rPr>
        <w:t>лицензий</w:t>
      </w:r>
      <w:r w:rsidRPr="00E57F75">
        <w:rPr>
          <w:rFonts w:ascii="Times New Roman" w:eastAsia="Times New Roman" w:hAnsi="Times New Roman"/>
          <w:sz w:val="28"/>
          <w:szCs w:val="28"/>
          <w:shd w:val="clear" w:color="auto" w:fill="FEFFFF"/>
          <w:lang w:eastAsia="ru-RU"/>
        </w:rPr>
        <w:t xml:space="preserve"> (лицензиатов) </w:t>
      </w:r>
      <w:r w:rsidRPr="00E57F75">
        <w:rPr>
          <w:rFonts w:ascii="Times New Roman" w:eastAsia="Times New Roman" w:hAnsi="Times New Roman" w:hint="eastAsia"/>
          <w:sz w:val="28"/>
          <w:szCs w:val="28"/>
          <w:shd w:val="clear" w:color="auto" w:fill="FEFFFF"/>
          <w:lang w:eastAsia="ru-RU"/>
        </w:rPr>
        <w:t>оформлен</w:t>
      </w:r>
      <w:r w:rsidRPr="00E57F75">
        <w:rPr>
          <w:rFonts w:ascii="Times New Roman" w:eastAsia="Times New Roman" w:hAnsi="Times New Roman"/>
          <w:sz w:val="28"/>
          <w:szCs w:val="28"/>
          <w:shd w:val="clear" w:color="auto" w:fill="FEFFFF"/>
          <w:lang w:eastAsia="ru-RU"/>
        </w:rPr>
        <w:t xml:space="preserve"> </w:t>
      </w:r>
      <w:r w:rsidRPr="00E57F75">
        <w:rPr>
          <w:rFonts w:ascii="Times New Roman" w:eastAsia="Times New Roman" w:hAnsi="Times New Roman" w:hint="eastAsia"/>
          <w:sz w:val="28"/>
          <w:szCs w:val="28"/>
          <w:shd w:val="clear" w:color="auto" w:fill="FEFFFF"/>
          <w:lang w:eastAsia="ru-RU"/>
        </w:rPr>
        <w:t>стенд</w:t>
      </w:r>
      <w:r w:rsidRPr="00E57F75">
        <w:rPr>
          <w:rFonts w:ascii="Times New Roman" w:eastAsia="Times New Roman" w:hAnsi="Times New Roman"/>
          <w:sz w:val="28"/>
          <w:szCs w:val="28"/>
          <w:shd w:val="clear" w:color="auto" w:fill="FEFFFF"/>
          <w:lang w:eastAsia="ru-RU"/>
        </w:rPr>
        <w:t xml:space="preserve">, </w:t>
      </w:r>
      <w:r w:rsidRPr="00E57F75">
        <w:rPr>
          <w:rFonts w:ascii="Times New Roman" w:eastAsia="Times New Roman" w:hAnsi="Times New Roman" w:hint="eastAsia"/>
          <w:sz w:val="28"/>
          <w:szCs w:val="28"/>
          <w:shd w:val="clear" w:color="auto" w:fill="FEFFFF"/>
          <w:lang w:eastAsia="ru-RU"/>
        </w:rPr>
        <w:t>содержащи</w:t>
      </w:r>
      <w:r w:rsidRPr="00E57F75">
        <w:rPr>
          <w:rFonts w:ascii="Times New Roman" w:eastAsia="Times New Roman" w:hAnsi="Times New Roman"/>
          <w:sz w:val="28"/>
          <w:szCs w:val="28"/>
          <w:shd w:val="clear" w:color="auto" w:fill="FEFFFF"/>
          <w:lang w:eastAsia="ru-RU"/>
        </w:rPr>
        <w:t>й вышеуказанную информацию.</w:t>
      </w:r>
    </w:p>
    <w:p w:rsidR="00E57F75" w:rsidRPr="00E57F75" w:rsidRDefault="00E57F75" w:rsidP="00E57F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 xml:space="preserve">За прошедший год проведено двадцать </w:t>
      </w:r>
      <w:r w:rsidR="00716191">
        <w:rPr>
          <w:rFonts w:ascii="Times New Roman" w:eastAsia="Times New Roman" w:hAnsi="Times New Roman"/>
          <w:sz w:val="28"/>
          <w:szCs w:val="28"/>
          <w:lang w:eastAsia="ru-RU"/>
        </w:rPr>
        <w:t xml:space="preserve">восемь </w:t>
      </w:r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>плановых выездных проверок соблюдения лицензионных требований и условий и одна внеплановая выездная проверка возможности выполнения соискателями лицензий (лицензиатами) лицензионных требований для осуществления фармацевтической деятельности – переоформлен</w:t>
      </w:r>
      <w:r w:rsidR="009A5B98">
        <w:rPr>
          <w:rFonts w:ascii="Times New Roman" w:eastAsia="Times New Roman" w:hAnsi="Times New Roman"/>
          <w:sz w:val="28"/>
          <w:szCs w:val="28"/>
          <w:lang w:eastAsia="ru-RU"/>
        </w:rPr>
        <w:t>а одна</w:t>
      </w:r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лицензи</w:t>
      </w:r>
      <w:r w:rsidR="009A5B9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57F75" w:rsidRPr="00E57F75" w:rsidRDefault="00E57F75" w:rsidP="00E57F75">
      <w:pPr>
        <w:spacing w:after="0" w:line="240" w:lineRule="auto"/>
        <w:ind w:left="-36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57F7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E57F75" w:rsidRPr="00E57F75" w:rsidRDefault="00E57F75" w:rsidP="00E57F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7F7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Лицензирование деятельности </w:t>
      </w:r>
      <w:r w:rsidRPr="00E57F75">
        <w:rPr>
          <w:rFonts w:ascii="Times New Roman" w:eastAsia="Times New Roman" w:hAnsi="Times New Roman"/>
          <w:b/>
          <w:sz w:val="28"/>
          <w:szCs w:val="28"/>
          <w:shd w:val="clear" w:color="auto" w:fill="FEFFFF"/>
          <w:lang w:eastAsia="ru-RU"/>
        </w:rPr>
        <w:t xml:space="preserve">по обороту наркотических средств, психотропных веществ и их </w:t>
      </w:r>
      <w:proofErr w:type="spellStart"/>
      <w:r w:rsidRPr="00E57F75">
        <w:rPr>
          <w:rFonts w:ascii="Times New Roman" w:eastAsia="Times New Roman" w:hAnsi="Times New Roman"/>
          <w:b/>
          <w:sz w:val="28"/>
          <w:szCs w:val="28"/>
          <w:shd w:val="clear" w:color="auto" w:fill="FEFFFF"/>
          <w:lang w:eastAsia="ru-RU"/>
        </w:rPr>
        <w:t>прекурсоров</w:t>
      </w:r>
      <w:proofErr w:type="spellEnd"/>
      <w:r w:rsidRPr="00E57F75">
        <w:rPr>
          <w:rFonts w:ascii="Times New Roman" w:eastAsia="Times New Roman" w:hAnsi="Times New Roman"/>
          <w:b/>
          <w:sz w:val="28"/>
          <w:szCs w:val="28"/>
          <w:shd w:val="clear" w:color="auto" w:fill="FEFFFF"/>
          <w:lang w:eastAsia="ru-RU"/>
        </w:rPr>
        <w:t>, культивированию наркосодержащих растений</w:t>
      </w:r>
    </w:p>
    <w:p w:rsidR="00E57F75" w:rsidRPr="00E57F75" w:rsidRDefault="00E57F75" w:rsidP="00E57F75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7F75" w:rsidRPr="00E57F75" w:rsidRDefault="00E57F75" w:rsidP="00E57F7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shd w:val="clear" w:color="auto" w:fill="FEFFFF"/>
          <w:lang w:eastAsia="ru-RU"/>
        </w:rPr>
      </w:pPr>
      <w:r w:rsidRPr="00E57F75">
        <w:rPr>
          <w:rFonts w:ascii="Times New Roman" w:eastAsia="Times New Roman" w:hAnsi="Times New Roman"/>
          <w:sz w:val="28"/>
          <w:szCs w:val="28"/>
          <w:shd w:val="clear" w:color="auto" w:fill="FEFFFF"/>
          <w:lang w:eastAsia="ru-RU"/>
        </w:rPr>
        <w:t xml:space="preserve">          </w:t>
      </w:r>
    </w:p>
    <w:p w:rsidR="00E57F75" w:rsidRPr="00E57F75" w:rsidRDefault="00E57F75" w:rsidP="00E57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EFFFF"/>
          <w:lang w:eastAsia="ru-RU"/>
        </w:rPr>
      </w:pPr>
      <w:r w:rsidRPr="00E57F75">
        <w:rPr>
          <w:rFonts w:ascii="Times New Roman" w:eastAsia="Times New Roman" w:hAnsi="Times New Roman"/>
          <w:sz w:val="28"/>
          <w:szCs w:val="28"/>
          <w:shd w:val="clear" w:color="auto" w:fill="FEFFFF"/>
          <w:lang w:eastAsia="ru-RU"/>
        </w:rPr>
        <w:t xml:space="preserve">На официальном сайте Территориального органа размещена    информация </w:t>
      </w:r>
      <w:proofErr w:type="gramStart"/>
      <w:r w:rsidRPr="00E57F75">
        <w:rPr>
          <w:rFonts w:ascii="Times New Roman" w:eastAsia="Times New Roman" w:hAnsi="Times New Roman"/>
          <w:sz w:val="28"/>
          <w:szCs w:val="28"/>
          <w:shd w:val="clear" w:color="auto" w:fill="FEFFFF"/>
          <w:lang w:eastAsia="ru-RU"/>
        </w:rPr>
        <w:t>по</w:t>
      </w:r>
      <w:proofErr w:type="gramEnd"/>
      <w:r w:rsidRPr="00E57F75">
        <w:rPr>
          <w:rFonts w:ascii="Times New Roman" w:eastAsia="Times New Roman" w:hAnsi="Times New Roman"/>
          <w:sz w:val="28"/>
          <w:szCs w:val="28"/>
          <w:shd w:val="clear" w:color="auto" w:fill="FEFFFF"/>
          <w:lang w:eastAsia="ru-RU"/>
        </w:rPr>
        <w:t>:</w:t>
      </w:r>
    </w:p>
    <w:p w:rsidR="00E57F75" w:rsidRPr="00E57F75" w:rsidRDefault="00E57F75" w:rsidP="00E57F75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EFFFF"/>
          <w:lang w:eastAsia="ru-RU"/>
        </w:rPr>
      </w:pPr>
      <w:r w:rsidRPr="00E57F75">
        <w:rPr>
          <w:rFonts w:ascii="Times New Roman" w:eastAsia="Times New Roman" w:hAnsi="Times New Roman"/>
          <w:sz w:val="28"/>
          <w:szCs w:val="28"/>
          <w:shd w:val="clear" w:color="auto" w:fill="FEFFFF"/>
          <w:lang w:eastAsia="ru-RU"/>
        </w:rPr>
        <w:t xml:space="preserve">нормативно-правовым документам Российской Федерации, устанавливающих обязательные требования к лицензированию деятельности по обороту наркотических средств, психотропных веществ и их </w:t>
      </w:r>
      <w:proofErr w:type="spellStart"/>
      <w:r w:rsidRPr="00E57F75">
        <w:rPr>
          <w:rFonts w:ascii="Times New Roman" w:eastAsia="Times New Roman" w:hAnsi="Times New Roman"/>
          <w:sz w:val="28"/>
          <w:szCs w:val="28"/>
          <w:shd w:val="clear" w:color="auto" w:fill="FEFFFF"/>
          <w:lang w:eastAsia="ru-RU"/>
        </w:rPr>
        <w:t>прекурсоров</w:t>
      </w:r>
      <w:proofErr w:type="spellEnd"/>
      <w:r w:rsidRPr="00E57F75">
        <w:rPr>
          <w:rFonts w:ascii="Times New Roman" w:eastAsia="Times New Roman" w:hAnsi="Times New Roman"/>
          <w:sz w:val="28"/>
          <w:szCs w:val="28"/>
          <w:shd w:val="clear" w:color="auto" w:fill="FEFFFF"/>
          <w:lang w:eastAsia="ru-RU"/>
        </w:rPr>
        <w:t xml:space="preserve">, культивированию наркосодержащих растений; </w:t>
      </w:r>
    </w:p>
    <w:p w:rsidR="00E57F75" w:rsidRPr="00E57F75" w:rsidRDefault="00E57F75" w:rsidP="00E57F75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EFFFF"/>
          <w:lang w:eastAsia="ru-RU"/>
        </w:rPr>
      </w:pPr>
      <w:r w:rsidRPr="00E57F75">
        <w:rPr>
          <w:rFonts w:ascii="Times New Roman" w:eastAsia="Times New Roman" w:hAnsi="Times New Roman" w:hint="eastAsia"/>
          <w:sz w:val="28"/>
          <w:szCs w:val="28"/>
          <w:shd w:val="clear" w:color="auto" w:fill="FEFFFF"/>
          <w:lang w:eastAsia="ru-RU"/>
        </w:rPr>
        <w:t>порядку</w:t>
      </w:r>
      <w:r w:rsidRPr="00E57F75">
        <w:rPr>
          <w:rFonts w:ascii="Times New Roman" w:eastAsia="Times New Roman" w:hAnsi="Times New Roman"/>
          <w:sz w:val="28"/>
          <w:szCs w:val="28"/>
          <w:shd w:val="clear" w:color="auto" w:fill="FEFFFF"/>
          <w:lang w:eastAsia="ru-RU"/>
        </w:rPr>
        <w:t xml:space="preserve"> </w:t>
      </w:r>
      <w:r w:rsidRPr="00E57F75">
        <w:rPr>
          <w:rFonts w:ascii="Times New Roman" w:eastAsia="Times New Roman" w:hAnsi="Times New Roman" w:hint="eastAsia"/>
          <w:sz w:val="28"/>
          <w:szCs w:val="28"/>
          <w:shd w:val="clear" w:color="auto" w:fill="FEFFFF"/>
          <w:lang w:eastAsia="ru-RU"/>
        </w:rPr>
        <w:t>приема</w:t>
      </w:r>
      <w:r w:rsidRPr="00E57F75">
        <w:rPr>
          <w:rFonts w:ascii="Times New Roman" w:eastAsia="Times New Roman" w:hAnsi="Times New Roman"/>
          <w:sz w:val="28"/>
          <w:szCs w:val="28"/>
          <w:shd w:val="clear" w:color="auto" w:fill="FEFFFF"/>
          <w:lang w:eastAsia="ru-RU"/>
        </w:rPr>
        <w:t xml:space="preserve"> </w:t>
      </w:r>
      <w:r w:rsidRPr="00E57F75">
        <w:rPr>
          <w:rFonts w:ascii="Times New Roman" w:eastAsia="Times New Roman" w:hAnsi="Times New Roman" w:hint="eastAsia"/>
          <w:sz w:val="28"/>
          <w:szCs w:val="28"/>
          <w:shd w:val="clear" w:color="auto" w:fill="FEFFFF"/>
          <w:lang w:eastAsia="ru-RU"/>
        </w:rPr>
        <w:t>документов</w:t>
      </w:r>
      <w:r w:rsidRPr="00E57F75">
        <w:rPr>
          <w:rFonts w:ascii="Times New Roman" w:eastAsia="Times New Roman" w:hAnsi="Times New Roman"/>
          <w:sz w:val="28"/>
          <w:szCs w:val="28"/>
          <w:shd w:val="clear" w:color="auto" w:fill="FEFFFF"/>
          <w:lang w:eastAsia="ru-RU"/>
        </w:rPr>
        <w:t xml:space="preserve"> </w:t>
      </w:r>
      <w:r w:rsidRPr="00E57F75">
        <w:rPr>
          <w:rFonts w:ascii="Times New Roman" w:eastAsia="Times New Roman" w:hAnsi="Times New Roman" w:hint="eastAsia"/>
          <w:sz w:val="28"/>
          <w:szCs w:val="28"/>
          <w:shd w:val="clear" w:color="auto" w:fill="FEFFFF"/>
          <w:lang w:eastAsia="ru-RU"/>
        </w:rPr>
        <w:t>на</w:t>
      </w:r>
      <w:r w:rsidRPr="00E57F75">
        <w:rPr>
          <w:rFonts w:ascii="Times New Roman" w:eastAsia="Times New Roman" w:hAnsi="Times New Roman"/>
          <w:sz w:val="28"/>
          <w:szCs w:val="28"/>
          <w:shd w:val="clear" w:color="auto" w:fill="FEFFFF"/>
          <w:lang w:eastAsia="ru-RU"/>
        </w:rPr>
        <w:t xml:space="preserve"> </w:t>
      </w:r>
      <w:r w:rsidRPr="00E57F75">
        <w:rPr>
          <w:rFonts w:ascii="Times New Roman" w:eastAsia="Times New Roman" w:hAnsi="Times New Roman" w:hint="eastAsia"/>
          <w:sz w:val="28"/>
          <w:szCs w:val="28"/>
          <w:shd w:val="clear" w:color="auto" w:fill="FEFFFF"/>
          <w:lang w:eastAsia="ru-RU"/>
        </w:rPr>
        <w:t>лицензирование</w:t>
      </w:r>
      <w:r w:rsidRPr="00E57F75">
        <w:rPr>
          <w:rFonts w:ascii="Times New Roman" w:eastAsia="Times New Roman" w:hAnsi="Times New Roman"/>
          <w:sz w:val="28"/>
          <w:szCs w:val="28"/>
          <w:shd w:val="clear" w:color="auto" w:fill="FEFFFF"/>
          <w:lang w:eastAsia="ru-RU"/>
        </w:rPr>
        <w:t xml:space="preserve">, </w:t>
      </w:r>
      <w:r w:rsidRPr="00E57F75">
        <w:rPr>
          <w:rFonts w:ascii="Times New Roman" w:eastAsia="Times New Roman" w:hAnsi="Times New Roman" w:hint="eastAsia"/>
          <w:sz w:val="28"/>
          <w:szCs w:val="28"/>
          <w:shd w:val="clear" w:color="auto" w:fill="FEFFFF"/>
          <w:lang w:eastAsia="ru-RU"/>
        </w:rPr>
        <w:t>формы</w:t>
      </w:r>
      <w:r w:rsidRPr="00E57F75">
        <w:rPr>
          <w:rFonts w:ascii="Times New Roman" w:eastAsia="Times New Roman" w:hAnsi="Times New Roman"/>
          <w:sz w:val="28"/>
          <w:szCs w:val="28"/>
          <w:shd w:val="clear" w:color="auto" w:fill="FEFFFF"/>
          <w:lang w:eastAsia="ru-RU"/>
        </w:rPr>
        <w:t xml:space="preserve"> </w:t>
      </w:r>
      <w:r w:rsidRPr="00E57F75">
        <w:rPr>
          <w:rFonts w:ascii="Times New Roman" w:eastAsia="Times New Roman" w:hAnsi="Times New Roman" w:hint="eastAsia"/>
          <w:sz w:val="28"/>
          <w:szCs w:val="28"/>
          <w:shd w:val="clear" w:color="auto" w:fill="FEFFFF"/>
          <w:lang w:eastAsia="ru-RU"/>
        </w:rPr>
        <w:t>документов</w:t>
      </w:r>
      <w:r w:rsidRPr="00E57F75">
        <w:rPr>
          <w:rFonts w:ascii="Times New Roman" w:eastAsia="Times New Roman" w:hAnsi="Times New Roman"/>
          <w:sz w:val="28"/>
          <w:szCs w:val="28"/>
          <w:shd w:val="clear" w:color="auto" w:fill="FEFFFF"/>
          <w:lang w:eastAsia="ru-RU"/>
        </w:rPr>
        <w:t xml:space="preserve">. </w:t>
      </w:r>
    </w:p>
    <w:p w:rsidR="00E57F75" w:rsidRPr="00E57F75" w:rsidRDefault="00E57F75" w:rsidP="00E57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8"/>
          <w:szCs w:val="28"/>
          <w:shd w:val="clear" w:color="auto" w:fill="FEFFFF"/>
          <w:lang w:eastAsia="ru-RU"/>
        </w:rPr>
      </w:pPr>
      <w:r w:rsidRPr="00E57F75">
        <w:rPr>
          <w:rFonts w:ascii="Times New Roman" w:eastAsia="Times New Roman" w:hAnsi="Times New Roman"/>
          <w:sz w:val="28"/>
          <w:szCs w:val="28"/>
          <w:shd w:val="clear" w:color="auto" w:fill="FEFFFF"/>
          <w:lang w:eastAsia="ru-RU"/>
        </w:rPr>
        <w:t>Для соискателей лицензий (лицензиатов) оформлен стенд, содержащий</w:t>
      </w:r>
      <w:r w:rsidRPr="00E57F75">
        <w:rPr>
          <w:rFonts w:ascii="Courier New" w:eastAsia="Times New Roman" w:hAnsi="Courier New" w:cs="Courier New"/>
          <w:sz w:val="28"/>
          <w:szCs w:val="28"/>
          <w:shd w:val="clear" w:color="auto" w:fill="FEFFFF"/>
          <w:lang w:eastAsia="ru-RU"/>
        </w:rPr>
        <w:t xml:space="preserve"> </w:t>
      </w:r>
      <w:r w:rsidRPr="00E57F75">
        <w:rPr>
          <w:rFonts w:ascii="Times New Roman" w:eastAsia="Times New Roman" w:hAnsi="Times New Roman"/>
          <w:sz w:val="28"/>
          <w:szCs w:val="28"/>
          <w:shd w:val="clear" w:color="auto" w:fill="FEFFFF"/>
          <w:lang w:eastAsia="ru-RU"/>
        </w:rPr>
        <w:t>вышеуказанную информацию.</w:t>
      </w:r>
    </w:p>
    <w:p w:rsidR="00E57F75" w:rsidRPr="00E57F75" w:rsidRDefault="00E57F75" w:rsidP="00E57F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>За прошедший год проведено пять выездных планов</w:t>
      </w:r>
      <w:r w:rsidR="00CF69B9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проверок соблюдения лицензионных требований.</w:t>
      </w:r>
    </w:p>
    <w:p w:rsidR="00E57F75" w:rsidRPr="00E57F75" w:rsidRDefault="00E57F75" w:rsidP="00E57F7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7F75" w:rsidRPr="00E57F75" w:rsidRDefault="00E57F75" w:rsidP="00E57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57F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4.2. </w:t>
      </w:r>
      <w:r w:rsidRPr="00E57F75">
        <w:rPr>
          <w:rFonts w:ascii="Times New Roman" w:eastAsia="Times New Roman" w:hAnsi="Times New Roman"/>
          <w:b/>
          <w:sz w:val="28"/>
          <w:szCs w:val="28"/>
        </w:rPr>
        <w:t>Государственный контроль при обращении лекарственных средств</w:t>
      </w:r>
    </w:p>
    <w:p w:rsidR="00E57F75" w:rsidRPr="00E57F75" w:rsidRDefault="00E57F75" w:rsidP="00E57F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E57F75" w:rsidRPr="00E57F75" w:rsidRDefault="00E57F75" w:rsidP="00E57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Государственный </w:t>
      </w:r>
      <w:r w:rsidRPr="00E57F75">
        <w:rPr>
          <w:rFonts w:ascii="Times New Roman" w:eastAsia="Times New Roman" w:hAnsi="Times New Roman"/>
          <w:sz w:val="28"/>
          <w:szCs w:val="28"/>
        </w:rPr>
        <w:t>контроль при обращении лекарственных средств</w:t>
      </w:r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 в себя организацию и проведение проверок соблюдения субъектами обращения лекарственных средств установленных требований к доклиническим исследованиям лекарственных средств, клиническим исследованиям лекарственных препаратов, хранению, перевозке, отпуску, реализации лекарственных средств, применению лекарственных препаратов, уничтожению лекарственных средств и </w:t>
      </w:r>
      <w:proofErr w:type="gramStart"/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>организацию</w:t>
      </w:r>
      <w:proofErr w:type="gramEnd"/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проведение проверок соответствия лекарственных средств, находящихся в обращении, установленным обязательным требованиям к их качеству.</w:t>
      </w:r>
    </w:p>
    <w:p w:rsidR="00E57F75" w:rsidRPr="00E57F75" w:rsidRDefault="00E57F75" w:rsidP="00E57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E57F75" w:rsidRPr="00E57F75" w:rsidRDefault="00E57F75" w:rsidP="00E57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7F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4.2.1. </w:t>
      </w:r>
      <w:proofErr w:type="gramStart"/>
      <w:r w:rsidRPr="00E57F75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 за</w:t>
      </w:r>
      <w:proofErr w:type="gramEnd"/>
      <w:r w:rsidRPr="00E57F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проведением доклинических исследований лекарственных средств и клинических исследований лекарственных препаратов</w:t>
      </w:r>
    </w:p>
    <w:p w:rsidR="00E57F75" w:rsidRPr="00E57F75" w:rsidRDefault="00E57F75" w:rsidP="00E5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57F75" w:rsidRPr="00E57F75" w:rsidRDefault="00E57F75" w:rsidP="00E57F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 xml:space="preserve">В 2017 году рамках </w:t>
      </w:r>
      <w:proofErr w:type="gramStart"/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проведением клинических исследований лекарственных средств осуществлена одна проверка в данной сфере деятельности.</w:t>
      </w:r>
    </w:p>
    <w:p w:rsidR="00E57F75" w:rsidRPr="00E57F75" w:rsidRDefault="00E57F75" w:rsidP="00E57F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Нарушения установленных требований проведения клинических исследований лекарственных препаратов для медицинского применения не выявлены. </w:t>
      </w:r>
    </w:p>
    <w:p w:rsidR="00E57F75" w:rsidRPr="00E57F75" w:rsidRDefault="00E57F75" w:rsidP="00E57F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</w:p>
    <w:p w:rsidR="00E57F75" w:rsidRPr="00E57F75" w:rsidRDefault="00E57F75" w:rsidP="00E57F75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7F75">
        <w:rPr>
          <w:rFonts w:ascii="Times New Roman" w:eastAsia="Times New Roman" w:hAnsi="Times New Roman"/>
          <w:b/>
          <w:sz w:val="28"/>
          <w:szCs w:val="28"/>
          <w:lang w:eastAsia="ru-RU"/>
        </w:rPr>
        <w:t>4.2.2. Мониторинг безопасности лекарственных препаратов, находящихся в обращении на территории Российской Федерации</w:t>
      </w:r>
    </w:p>
    <w:p w:rsidR="00E57F75" w:rsidRPr="00E57F75" w:rsidRDefault="00E57F75" w:rsidP="00E57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7F75" w:rsidRPr="00E57F75" w:rsidRDefault="00E57F75" w:rsidP="00E57F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 xml:space="preserve">В 2017 г. продолжена работа по мониторингу безопасности лекарственных препаратов. В </w:t>
      </w:r>
      <w:proofErr w:type="gramStart"/>
      <w:r w:rsidR="0087161E">
        <w:rPr>
          <w:rFonts w:ascii="Times New Roman" w:eastAsia="Times New Roman" w:hAnsi="Times New Roman"/>
          <w:sz w:val="28"/>
          <w:szCs w:val="28"/>
          <w:lang w:eastAsia="ru-RU"/>
        </w:rPr>
        <w:t>подсистему</w:t>
      </w:r>
      <w:proofErr w:type="gramEnd"/>
      <w:r w:rsidR="008716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49E3" w:rsidRPr="005E49E3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Автоматизированную информационную систему </w:t>
      </w:r>
      <w:r w:rsidR="008716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Росздравнадзора внесено</w:t>
      </w:r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49E3" w:rsidRPr="005E49E3">
        <w:rPr>
          <w:rFonts w:ascii="Times New Roman" w:eastAsia="Times New Roman" w:hAnsi="Times New Roman"/>
          <w:sz w:val="28"/>
          <w:szCs w:val="28"/>
          <w:lang w:eastAsia="ru-RU"/>
        </w:rPr>
        <w:t xml:space="preserve">по Ивановской области </w:t>
      </w:r>
      <w:r w:rsidR="004C6CCF">
        <w:rPr>
          <w:rFonts w:ascii="Times New Roman" w:eastAsia="Times New Roman" w:hAnsi="Times New Roman"/>
          <w:sz w:val="28"/>
          <w:szCs w:val="28"/>
          <w:lang w:eastAsia="ru-RU"/>
        </w:rPr>
        <w:t>72</w:t>
      </w:r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сообщени</w:t>
      </w:r>
      <w:r w:rsidR="004C6CC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 xml:space="preserve"> о побочных действиях, серьезных нежелательных реакциях, непредвиденных нежелательных реакциях лекарственных препаратов. </w:t>
      </w:r>
    </w:p>
    <w:p w:rsidR="00E57F75" w:rsidRPr="00E57F75" w:rsidRDefault="00E57F75" w:rsidP="00E57F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>Анализ сообщений, за 2017 год, показал, что наиболее распространенными нежелательными реакциями при применении лекарственных препаратов по-прежнему остаются аллергические реакции.</w:t>
      </w:r>
    </w:p>
    <w:p w:rsidR="00E57F75" w:rsidRPr="00E57F75" w:rsidRDefault="00E57F75" w:rsidP="00E57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E57F75" w:rsidRPr="00E57F75" w:rsidRDefault="00E57F75" w:rsidP="00E57F7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E57F75" w:rsidRPr="00E57F75" w:rsidRDefault="00E57F75" w:rsidP="00E57F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7F75">
        <w:rPr>
          <w:rFonts w:ascii="Times New Roman" w:eastAsia="Times New Roman" w:hAnsi="Times New Roman"/>
          <w:b/>
          <w:sz w:val="28"/>
          <w:szCs w:val="28"/>
          <w:lang w:eastAsia="ru-RU"/>
        </w:rPr>
        <w:t>4.2.3. Контроль качества лекарственных средств</w:t>
      </w:r>
    </w:p>
    <w:p w:rsidR="00E57F75" w:rsidRPr="00E57F75" w:rsidRDefault="00E57F75" w:rsidP="00E57F7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7F75" w:rsidRPr="00E57F75" w:rsidRDefault="00E57F75" w:rsidP="00E57F75">
      <w:pPr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осуществления контроля качества лекарственных средств за 2017 год Территориальным органом осуществлено в соответствии с планом, утвержденным прокуратурой на 2017 г.  </w:t>
      </w:r>
      <w:r w:rsidR="00B651D8">
        <w:rPr>
          <w:rFonts w:ascii="Times New Roman" w:eastAsia="Times New Roman" w:hAnsi="Times New Roman"/>
          <w:sz w:val="28"/>
          <w:szCs w:val="28"/>
          <w:lang w:eastAsia="ru-RU"/>
        </w:rPr>
        <w:t xml:space="preserve">40 </w:t>
      </w:r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>плановых выездных проверок субъектов обращения лекарственных средств (медицинских и фармацевтических организаций).</w:t>
      </w:r>
    </w:p>
    <w:p w:rsidR="00E57F75" w:rsidRPr="00E57F75" w:rsidRDefault="00E57F75" w:rsidP="00E57F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по государственному контролю качества лекарственных средств, проводимые в 2017 г. Территориальным органом, сопровождались отбором образцов лекарственных средств. </w:t>
      </w:r>
    </w:p>
    <w:p w:rsidR="00E57F75" w:rsidRPr="00E57F75" w:rsidRDefault="00E57F75" w:rsidP="00E57F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государственного контроля качества лекарственных средств  за 2017 г. на территории Ивановской области проверено соответствие установленным требованиям </w:t>
      </w:r>
      <w:r w:rsidR="00872E82" w:rsidRPr="00872E82">
        <w:rPr>
          <w:rFonts w:ascii="Times New Roman" w:eastAsia="Times New Roman" w:hAnsi="Times New Roman"/>
          <w:sz w:val="28"/>
          <w:szCs w:val="28"/>
          <w:lang w:eastAsia="ru-RU"/>
        </w:rPr>
        <w:t>481</w:t>
      </w:r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</w:t>
      </w:r>
      <w:r w:rsidR="00872E8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Pr="00E57F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 xml:space="preserve">лекарственных средств, из которых: </w:t>
      </w:r>
      <w:r w:rsidRPr="0064495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4495C" w:rsidRPr="0064495C">
        <w:rPr>
          <w:rFonts w:ascii="Times New Roman" w:eastAsia="Times New Roman" w:hAnsi="Times New Roman"/>
          <w:sz w:val="28"/>
          <w:szCs w:val="28"/>
          <w:lang w:eastAsia="ru-RU"/>
        </w:rPr>
        <w:t>71</w:t>
      </w:r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</w:t>
      </w:r>
      <w:r w:rsidR="0064495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>ц - по показателям, установленным нормативной документацией, и 259 образцов – с использованием неразрушающего метода на базе передвижной лаборатории</w:t>
      </w:r>
      <w:r w:rsidR="00872E8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72E82" w:rsidRPr="00872E82">
        <w:rPr>
          <w:rFonts w:ascii="Times New Roman" w:eastAsia="Times New Roman" w:hAnsi="Times New Roman"/>
          <w:sz w:val="28"/>
          <w:szCs w:val="28"/>
          <w:lang w:eastAsia="ru-RU"/>
        </w:rPr>
        <w:t>выборочный контроль 51 образец</w:t>
      </w:r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E57F75" w:rsidRPr="00E57F75" w:rsidRDefault="00E57F75" w:rsidP="00E57F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Всего выявлено и изъято из обращения, в том числе в результате мониторинга качества </w:t>
      </w:r>
      <w:r w:rsidR="0064495C">
        <w:rPr>
          <w:rFonts w:ascii="Times New Roman" w:eastAsia="Times New Roman" w:hAnsi="Times New Roman"/>
          <w:sz w:val="28"/>
          <w:szCs w:val="28"/>
          <w:lang w:eastAsia="ru-RU"/>
        </w:rPr>
        <w:t xml:space="preserve"> 247</w:t>
      </w:r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серий </w:t>
      </w:r>
      <w:r w:rsidR="00915465">
        <w:rPr>
          <w:rFonts w:ascii="Times New Roman" w:eastAsia="Times New Roman" w:hAnsi="Times New Roman"/>
          <w:sz w:val="28"/>
          <w:szCs w:val="28"/>
          <w:lang w:eastAsia="ru-RU"/>
        </w:rPr>
        <w:t xml:space="preserve">187 </w:t>
      </w:r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торговых наименований (</w:t>
      </w:r>
      <w:r w:rsidR="0064495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4495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4495C" w:rsidRPr="0064495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4495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4495C" w:rsidRPr="0064495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D6F81">
        <w:rPr>
          <w:rFonts w:ascii="Times New Roman" w:eastAsia="Times New Roman" w:hAnsi="Times New Roman"/>
          <w:sz w:val="28"/>
          <w:szCs w:val="28"/>
          <w:lang w:eastAsia="ru-RU"/>
        </w:rPr>
        <w:t xml:space="preserve"> упаковок</w:t>
      </w:r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>)   лекарственных препаратов.</w:t>
      </w:r>
    </w:p>
    <w:p w:rsidR="00E57F75" w:rsidRPr="00E57F75" w:rsidRDefault="00E57F75" w:rsidP="00E57F7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E57F75" w:rsidRPr="00E57F75" w:rsidRDefault="00E57F75" w:rsidP="00E57F75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E57F7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</w:p>
    <w:p w:rsidR="00E57F75" w:rsidRPr="00E57F75" w:rsidRDefault="00E57F75" w:rsidP="00E57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7F75">
        <w:rPr>
          <w:rFonts w:ascii="Times New Roman" w:eastAsia="Times New Roman" w:hAnsi="Times New Roman"/>
          <w:b/>
          <w:sz w:val="28"/>
          <w:szCs w:val="28"/>
          <w:lang w:eastAsia="ru-RU"/>
        </w:rPr>
        <w:t>4.2.4. Контроль за обращением лекарственных сре</w:t>
      </w:r>
      <w:proofErr w:type="gramStart"/>
      <w:r w:rsidRPr="00E57F75">
        <w:rPr>
          <w:rFonts w:ascii="Times New Roman" w:eastAsia="Times New Roman" w:hAnsi="Times New Roman"/>
          <w:b/>
          <w:sz w:val="28"/>
          <w:szCs w:val="28"/>
          <w:lang w:eastAsia="ru-RU"/>
        </w:rPr>
        <w:t>дств в ч</w:t>
      </w:r>
      <w:proofErr w:type="gramEnd"/>
      <w:r w:rsidRPr="00E57F75">
        <w:rPr>
          <w:rFonts w:ascii="Times New Roman" w:eastAsia="Times New Roman" w:hAnsi="Times New Roman"/>
          <w:b/>
          <w:sz w:val="28"/>
          <w:szCs w:val="28"/>
          <w:lang w:eastAsia="ru-RU"/>
        </w:rPr>
        <w:t>асти хранения, реализации, применения, отпуска</w:t>
      </w:r>
    </w:p>
    <w:p w:rsidR="00E57F75" w:rsidRPr="00E57F75" w:rsidRDefault="00E57F75" w:rsidP="00E57F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E57F75" w:rsidRPr="00E57F75" w:rsidRDefault="00E57F75" w:rsidP="00E57F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Территориальным органом за 2017 год  проведено </w:t>
      </w:r>
      <w:r w:rsidR="003A1D25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плановых выездных проверок по государственному контролю при обращении лекарственных средств.</w:t>
      </w:r>
    </w:p>
    <w:p w:rsidR="00E57F75" w:rsidRPr="00E57F75" w:rsidRDefault="00E57F75" w:rsidP="00E57F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Государственному контролю подвергались:</w:t>
      </w:r>
    </w:p>
    <w:p w:rsidR="00E57F75" w:rsidRPr="00E57F75" w:rsidRDefault="00E57F75" w:rsidP="00E57F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F75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 xml:space="preserve"> аптечные организации (аптечные пункты),</w:t>
      </w:r>
    </w:p>
    <w:p w:rsidR="00E57F75" w:rsidRPr="00E57F75" w:rsidRDefault="00E57F75" w:rsidP="00E57F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F75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медицинские организации.</w:t>
      </w:r>
    </w:p>
    <w:p w:rsidR="00E57F75" w:rsidRPr="00E57F75" w:rsidRDefault="00E57F75" w:rsidP="00E57F7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i/>
          <w:color w:val="FF0000"/>
          <w:sz w:val="28"/>
          <w:szCs w:val="28"/>
          <w:lang w:eastAsia="ru-RU"/>
        </w:rPr>
      </w:pPr>
    </w:p>
    <w:p w:rsidR="00E57F75" w:rsidRPr="00E57F75" w:rsidRDefault="00E57F75" w:rsidP="00E57F75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57F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4.2.5. </w:t>
      </w:r>
      <w:proofErr w:type="gramStart"/>
      <w:r w:rsidRPr="00E57F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E57F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уничтожением лекарственных средств</w:t>
      </w:r>
    </w:p>
    <w:p w:rsidR="00E57F75" w:rsidRPr="00E57F75" w:rsidRDefault="00E57F75" w:rsidP="00E57F7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57F75" w:rsidRPr="00E57F75" w:rsidRDefault="00E57F75" w:rsidP="00E57F7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контрольных мероприятий и мониторинга качества изъято из обращения </w:t>
      </w:r>
      <w:r w:rsidR="00387B7C">
        <w:rPr>
          <w:rFonts w:ascii="Times New Roman" w:eastAsia="Times New Roman" w:hAnsi="Times New Roman"/>
          <w:sz w:val="28"/>
          <w:szCs w:val="28"/>
          <w:lang w:eastAsia="ru-RU"/>
        </w:rPr>
        <w:t>247</w:t>
      </w:r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серий </w:t>
      </w:r>
      <w:r w:rsidR="00387B7C">
        <w:rPr>
          <w:rFonts w:ascii="Times New Roman" w:eastAsia="Times New Roman" w:hAnsi="Times New Roman"/>
          <w:sz w:val="28"/>
          <w:szCs w:val="28"/>
          <w:lang w:eastAsia="ru-RU"/>
        </w:rPr>
        <w:t>187</w:t>
      </w:r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торговых наименований (</w:t>
      </w:r>
      <w:r w:rsidR="00387B7C">
        <w:rPr>
          <w:rFonts w:ascii="Times New Roman" w:eastAsia="Times New Roman" w:hAnsi="Times New Roman"/>
          <w:sz w:val="28"/>
          <w:szCs w:val="28"/>
          <w:lang w:eastAsia="ru-RU"/>
        </w:rPr>
        <w:t>23706</w:t>
      </w:r>
      <w:r w:rsidR="00F67920">
        <w:rPr>
          <w:rFonts w:ascii="Times New Roman" w:eastAsia="Times New Roman" w:hAnsi="Times New Roman"/>
          <w:sz w:val="28"/>
          <w:szCs w:val="28"/>
          <w:lang w:eastAsia="ru-RU"/>
        </w:rPr>
        <w:t xml:space="preserve"> упаковок</w:t>
      </w:r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387B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 xml:space="preserve">лекарственных препаратов. </w:t>
      </w:r>
    </w:p>
    <w:p w:rsidR="00E57F75" w:rsidRPr="00E57F75" w:rsidRDefault="00E57F75" w:rsidP="00E57F7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E57F75" w:rsidRPr="00E57F75" w:rsidRDefault="00E57F75" w:rsidP="00E57F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7F7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4.3. Мониторинг ценовой и ассортиментной доступности жизненно необходимых и важнейших лекарственных препаратов</w:t>
      </w:r>
    </w:p>
    <w:p w:rsidR="00E57F75" w:rsidRPr="00E57F75" w:rsidRDefault="00E57F75" w:rsidP="00E57F7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7F75" w:rsidRPr="00E57F75" w:rsidRDefault="00E57F75" w:rsidP="00E57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ценовой доступности лекарственных средств на современном этапе является одной из основных задач государственной политики в сфере лекарственного обеспечения населения. </w:t>
      </w:r>
    </w:p>
    <w:p w:rsidR="00E57F75" w:rsidRPr="00E57F75" w:rsidRDefault="00E57F75" w:rsidP="00E57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>На Территориальные органы Росздравнадзора возложены функции по организации мониторинга ассортимента и цен на жизненно необходимые и важнейшие лекарственные препараты (далее – ЖНВЛП), входящие в перечень, утверждаемый Правительством Российской Федерации.</w:t>
      </w:r>
    </w:p>
    <w:p w:rsidR="00E57F75" w:rsidRPr="00E57F75" w:rsidRDefault="00E57F75" w:rsidP="00E57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>По данным мониторинга ценовой и ассортиментной доступности жизненно необходимых и важнейших лекарственных препаратов за истекший период 2017 года существенного изменения уровня цен не произошло. По Ивановской области ситуация с ценами на ЖНВЛП оставалась в целом стабильной.</w:t>
      </w:r>
    </w:p>
    <w:p w:rsidR="00E57F75" w:rsidRPr="00E57F75" w:rsidRDefault="00E57F75" w:rsidP="00E57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>Введение в 2010 году государственного регулирования цен на жизненно необходимые и важнейшие лекарственные препараты позволило урегулировать проблему доступности данной категории лекарственных препаратов для пациента, оплачивающего лекарственную помощь самостоятельно</w:t>
      </w:r>
      <w:r w:rsidRPr="00E57F75">
        <w:rPr>
          <w:rFonts w:ascii="Times New Roman" w:eastAsia="Batang" w:hAnsi="Times New Roman"/>
          <w:color w:val="000000"/>
          <w:sz w:val="28"/>
          <w:szCs w:val="28"/>
          <w:lang w:eastAsia="ko-KR"/>
        </w:rPr>
        <w:t>.</w:t>
      </w:r>
    </w:p>
    <w:p w:rsidR="00E57F75" w:rsidRPr="00E57F75" w:rsidRDefault="00E57F75" w:rsidP="00E57F7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E57F75" w:rsidRPr="00E57F75" w:rsidRDefault="00E57F75" w:rsidP="00E57F7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E57F75" w:rsidRPr="00E57F75" w:rsidRDefault="00E57F75" w:rsidP="00E57F75">
      <w:pPr>
        <w:tabs>
          <w:tab w:val="center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7F75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5</w:t>
      </w:r>
    </w:p>
    <w:p w:rsidR="00E57F75" w:rsidRPr="00E57F75" w:rsidRDefault="00E57F75" w:rsidP="00E57F75">
      <w:pPr>
        <w:tabs>
          <w:tab w:val="center" w:pos="709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57F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ГОСУДАРСТВЕННЫЙ </w:t>
      </w:r>
      <w:proofErr w:type="gramStart"/>
      <w:r w:rsidRPr="00E57F75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 ЗА</w:t>
      </w:r>
      <w:proofErr w:type="gramEnd"/>
      <w:r w:rsidRPr="00E57F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ОБРАЩЕНИЕМ МЕДИЦИНСКИХ ИЗДЕЛИЙ</w:t>
      </w:r>
      <w:r w:rsidRPr="00E57F7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E57F75" w:rsidRPr="00E57F75" w:rsidRDefault="00E57F75" w:rsidP="00E57F75">
      <w:pPr>
        <w:tabs>
          <w:tab w:val="center" w:pos="709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CF69B9" w:rsidRPr="00A97C14" w:rsidRDefault="00CF69B9" w:rsidP="00CF69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C14">
        <w:rPr>
          <w:rFonts w:ascii="Times New Roman" w:eastAsia="Times New Roman" w:hAnsi="Times New Roman"/>
          <w:sz w:val="28"/>
          <w:szCs w:val="28"/>
          <w:lang w:eastAsia="ru-RU"/>
        </w:rPr>
        <w:t xml:space="preserve">В 2017 году осуществлялся </w:t>
      </w:r>
      <w:proofErr w:type="gramStart"/>
      <w:r w:rsidRPr="00A97C1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A97C14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обращением медицинских изделий с целью обеспечения качества, безопасности и эффективности изделий.</w:t>
      </w:r>
    </w:p>
    <w:p w:rsidR="00CF69B9" w:rsidRPr="00A97C14" w:rsidRDefault="00CF69B9" w:rsidP="00CF69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C14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Контрольные и надзорные мероприятия осуществлялись в рамках государственного </w:t>
      </w:r>
      <w:proofErr w:type="gramStart"/>
      <w:r w:rsidRPr="00A97C14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A97C14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обращением медицинских изделий – проведено </w:t>
      </w:r>
      <w:r w:rsidR="008704D9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Pr="00A97C14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плановых выездных проверок.</w:t>
      </w:r>
    </w:p>
    <w:p w:rsidR="00E57F75" w:rsidRPr="00A97C14" w:rsidRDefault="00E57F75" w:rsidP="00E57F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7F75" w:rsidRPr="00E57F75" w:rsidRDefault="00E57F75" w:rsidP="00E57F75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57F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5.1. Государственный </w:t>
      </w:r>
      <w:proofErr w:type="gramStart"/>
      <w:r w:rsidRPr="00E57F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E57F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обращением медицинских изделий</w:t>
      </w:r>
    </w:p>
    <w:p w:rsidR="00E57F75" w:rsidRPr="00E57F75" w:rsidRDefault="00E57F75" w:rsidP="00E57F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F75" w:rsidRPr="00E57F75" w:rsidRDefault="00E57F75" w:rsidP="00E57F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>Территориальный орган осуществляет государственный контроль обращения медицинских изделий по следующим направлениям:</w:t>
      </w:r>
    </w:p>
    <w:p w:rsidR="00E57F75" w:rsidRPr="00E57F75" w:rsidRDefault="00E57F75" w:rsidP="00E57F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 xml:space="preserve">- соблюдение субъектами обращения медицинских изделий правил в сфере обращения медицинских изделий, </w:t>
      </w:r>
    </w:p>
    <w:p w:rsidR="00E57F75" w:rsidRPr="00E57F75" w:rsidRDefault="00E57F75" w:rsidP="00E57F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>- проведения мониторинга безопасности медицинских изделий.</w:t>
      </w:r>
    </w:p>
    <w:p w:rsidR="00E57F75" w:rsidRPr="00E57F75" w:rsidRDefault="00E57F75" w:rsidP="00E57F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контрольных мероприятий и мониторинга качества изъято из обращения </w:t>
      </w:r>
      <w:r w:rsidR="00F67920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 xml:space="preserve"> наименований (</w:t>
      </w:r>
      <w:r w:rsidR="00F67920">
        <w:rPr>
          <w:rFonts w:ascii="Times New Roman" w:eastAsia="Times New Roman" w:hAnsi="Times New Roman"/>
          <w:sz w:val="28"/>
          <w:szCs w:val="28"/>
          <w:lang w:eastAsia="ru-RU"/>
        </w:rPr>
        <w:t xml:space="preserve">14094 </w:t>
      </w:r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 xml:space="preserve">упаковки) медицинских изделий. Информация по выявлению и изъятию медицинских изделий поступает от </w:t>
      </w:r>
      <w:r w:rsidRPr="00F67920">
        <w:rPr>
          <w:rFonts w:ascii="Times New Roman" w:eastAsia="Times New Roman" w:hAnsi="Times New Roman"/>
          <w:sz w:val="28"/>
          <w:szCs w:val="28"/>
          <w:lang w:eastAsia="ru-RU"/>
        </w:rPr>
        <w:t xml:space="preserve">400 </w:t>
      </w:r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>субъектов обращения.</w:t>
      </w:r>
    </w:p>
    <w:p w:rsidR="00E57F75" w:rsidRPr="00E57F75" w:rsidRDefault="00E57F75" w:rsidP="00E57F75">
      <w:pPr>
        <w:spacing w:before="360" w:after="240" w:line="240" w:lineRule="auto"/>
        <w:contextualSpacing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E57F75" w:rsidRPr="00E57F75" w:rsidRDefault="00E57F75" w:rsidP="00E57F75">
      <w:pPr>
        <w:spacing w:before="360" w:after="24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7F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5.2. Контрольные мероприятия, проведенные в рамках государственной функции </w:t>
      </w:r>
    </w:p>
    <w:p w:rsidR="00E57F75" w:rsidRPr="00E57F75" w:rsidRDefault="00E57F75" w:rsidP="00E57F75">
      <w:pPr>
        <w:spacing w:before="360" w:after="24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7F75" w:rsidRPr="00E57F75" w:rsidRDefault="00E57F75" w:rsidP="00E57F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7F7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В 2017 году в рамках исполнения государственной функции по осуществлению государственного контроля Территориальным органом проведены проверки деятельности организаций и учреждений, осуществляющих производство, оборот и использование медицинских изделий (плановых и внеплановых). </w:t>
      </w:r>
    </w:p>
    <w:p w:rsidR="00E57F75" w:rsidRPr="00E57F75" w:rsidRDefault="00E57F75" w:rsidP="00E57F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7F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истекший период 2017 года в ходе проведения внеплановых проверок выявлены следующие нарушения: </w:t>
      </w:r>
    </w:p>
    <w:p w:rsidR="00E57F75" w:rsidRPr="00E57F75" w:rsidRDefault="00E57F75" w:rsidP="00E57F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F75">
        <w:rPr>
          <w:rFonts w:ascii="Times New Roman" w:eastAsia="Times New Roman" w:hAnsi="Times New Roman"/>
          <w:bCs/>
          <w:sz w:val="28"/>
          <w:szCs w:val="28"/>
          <w:lang w:eastAsia="ru-RU"/>
        </w:rPr>
        <w:t>- не изъятые из обращения, предписанные письмами Росздравнадзора, незарегистрированные медицинские изделия</w:t>
      </w:r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57F75" w:rsidRPr="00E57F75" w:rsidRDefault="00E57F75" w:rsidP="00E57F7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E57F75" w:rsidRPr="00E57F75" w:rsidRDefault="00E57F75" w:rsidP="00E57F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7F75">
        <w:rPr>
          <w:rFonts w:ascii="Times New Roman" w:eastAsia="Times New Roman" w:hAnsi="Times New Roman"/>
          <w:b/>
          <w:sz w:val="28"/>
          <w:szCs w:val="28"/>
          <w:lang w:eastAsia="ru-RU"/>
        </w:rPr>
        <w:t>5.3. Мониторинг безопасности медицинских изделий, находящихся в обращении на территории Российской Федерации</w:t>
      </w:r>
    </w:p>
    <w:p w:rsidR="00E57F75" w:rsidRPr="00E57F75" w:rsidRDefault="00E57F75" w:rsidP="00E57F75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7F75" w:rsidRPr="00E57F75" w:rsidRDefault="00E57F75" w:rsidP="00E57F7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Территориальным органом проводится работа по мониторингу безопасности медицинских изделий </w:t>
      </w:r>
    </w:p>
    <w:p w:rsidR="00E57F75" w:rsidRPr="00E57F75" w:rsidRDefault="00E57F75" w:rsidP="00E57F75">
      <w:pPr>
        <w:tabs>
          <w:tab w:val="left" w:pos="142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поручением руководителя Росздравнадзора от 06.03.2013 №04ВП-13/13 в Территориальном органе назначены ответственные за проведение мониторинга безопасности медицинских изделий. Определен Перечень вопросов </w:t>
      </w:r>
      <w:proofErr w:type="gramStart"/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>для оценки деятельности медицинской организации в области мониторинга безопасности медицинских изделий при проведении мероприятий по контролю за качеством</w:t>
      </w:r>
      <w:proofErr w:type="gramEnd"/>
      <w:r w:rsidRPr="00E57F75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оказания медицинской помощи в медицинских организациях.</w:t>
      </w:r>
    </w:p>
    <w:p w:rsidR="00E57F75" w:rsidRPr="00E57F75" w:rsidRDefault="00E57F75" w:rsidP="00E57F75"/>
    <w:p w:rsidR="00D265A6" w:rsidRPr="00E763A1" w:rsidRDefault="00D265A6" w:rsidP="00E35600">
      <w:pPr>
        <w:rPr>
          <w:rFonts w:ascii="Times New Roman" w:hAnsi="Times New Roman"/>
          <w:sz w:val="24"/>
          <w:szCs w:val="24"/>
        </w:rPr>
      </w:pPr>
    </w:p>
    <w:p w:rsidR="00D265A6" w:rsidRPr="00E763A1" w:rsidRDefault="00D265A6" w:rsidP="00E35600">
      <w:pPr>
        <w:rPr>
          <w:rFonts w:ascii="Times New Roman" w:hAnsi="Times New Roman"/>
          <w:sz w:val="24"/>
          <w:szCs w:val="24"/>
        </w:rPr>
      </w:pPr>
    </w:p>
    <w:p w:rsidR="00D265A6" w:rsidRPr="00E763A1" w:rsidRDefault="00D265A6" w:rsidP="00E35600">
      <w:pPr>
        <w:rPr>
          <w:rFonts w:ascii="Times New Roman" w:hAnsi="Times New Roman"/>
          <w:sz w:val="24"/>
          <w:szCs w:val="24"/>
        </w:rPr>
      </w:pPr>
    </w:p>
    <w:p w:rsidR="00D265A6" w:rsidRPr="00E763A1" w:rsidRDefault="00D265A6" w:rsidP="00E35600">
      <w:pPr>
        <w:rPr>
          <w:rFonts w:ascii="Times New Roman" w:hAnsi="Times New Roman"/>
          <w:sz w:val="24"/>
          <w:szCs w:val="24"/>
        </w:rPr>
      </w:pPr>
    </w:p>
    <w:bookmarkEnd w:id="17"/>
    <w:sectPr w:rsidR="00D265A6" w:rsidRPr="00E763A1" w:rsidSect="00E57F7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3A1" w:rsidRDefault="00E763A1" w:rsidP="00E763A1">
      <w:pPr>
        <w:spacing w:after="0" w:line="240" w:lineRule="auto"/>
      </w:pPr>
      <w:r>
        <w:separator/>
      </w:r>
    </w:p>
  </w:endnote>
  <w:endnote w:type="continuationSeparator" w:id="0">
    <w:p w:rsidR="00E763A1" w:rsidRDefault="00E763A1" w:rsidP="00E7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3A1" w:rsidRDefault="00E763A1" w:rsidP="00E763A1">
      <w:pPr>
        <w:spacing w:after="0" w:line="240" w:lineRule="auto"/>
      </w:pPr>
      <w:r>
        <w:separator/>
      </w:r>
    </w:p>
  </w:footnote>
  <w:footnote w:type="continuationSeparator" w:id="0">
    <w:p w:rsidR="00E763A1" w:rsidRDefault="00E763A1" w:rsidP="00E76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B4E97"/>
    <w:multiLevelType w:val="hybridMultilevel"/>
    <w:tmpl w:val="90FEFCAC"/>
    <w:lvl w:ilvl="0" w:tplc="744AC4D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1365C82"/>
    <w:multiLevelType w:val="hybridMultilevel"/>
    <w:tmpl w:val="9252F3E0"/>
    <w:lvl w:ilvl="0" w:tplc="8EF4A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12A45"/>
    <w:multiLevelType w:val="hybridMultilevel"/>
    <w:tmpl w:val="A4142D00"/>
    <w:lvl w:ilvl="0" w:tplc="744AC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041D50"/>
    <w:multiLevelType w:val="hybridMultilevel"/>
    <w:tmpl w:val="5AEEF662"/>
    <w:lvl w:ilvl="0" w:tplc="744AC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B50D79"/>
    <w:multiLevelType w:val="hybridMultilevel"/>
    <w:tmpl w:val="09541E36"/>
    <w:lvl w:ilvl="0" w:tplc="744AC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32A26"/>
    <w:multiLevelType w:val="hybridMultilevel"/>
    <w:tmpl w:val="7E3406A6"/>
    <w:lvl w:ilvl="0" w:tplc="744AC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B576673"/>
    <w:multiLevelType w:val="hybridMultilevel"/>
    <w:tmpl w:val="F2D44868"/>
    <w:lvl w:ilvl="0" w:tplc="744AC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4459F2"/>
    <w:multiLevelType w:val="hybridMultilevel"/>
    <w:tmpl w:val="BFF49470"/>
    <w:lvl w:ilvl="0" w:tplc="744AC4D8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62"/>
    <w:rsid w:val="00011127"/>
    <w:rsid w:val="000374F1"/>
    <w:rsid w:val="00052985"/>
    <w:rsid w:val="000C4680"/>
    <w:rsid w:val="00111A19"/>
    <w:rsid w:val="00113FED"/>
    <w:rsid w:val="00132B90"/>
    <w:rsid w:val="00147162"/>
    <w:rsid w:val="00236D40"/>
    <w:rsid w:val="00245051"/>
    <w:rsid w:val="002A695E"/>
    <w:rsid w:val="002D16C8"/>
    <w:rsid w:val="002D610C"/>
    <w:rsid w:val="00330AB8"/>
    <w:rsid w:val="00382938"/>
    <w:rsid w:val="00387B7C"/>
    <w:rsid w:val="003A1D25"/>
    <w:rsid w:val="003B1BB3"/>
    <w:rsid w:val="003D7E2B"/>
    <w:rsid w:val="003F5789"/>
    <w:rsid w:val="00431CC1"/>
    <w:rsid w:val="004A7DB2"/>
    <w:rsid w:val="004C6CCF"/>
    <w:rsid w:val="00521FD8"/>
    <w:rsid w:val="0058119F"/>
    <w:rsid w:val="005825A8"/>
    <w:rsid w:val="005C44B5"/>
    <w:rsid w:val="005E49E3"/>
    <w:rsid w:val="005F6D8C"/>
    <w:rsid w:val="005F7025"/>
    <w:rsid w:val="0064495C"/>
    <w:rsid w:val="00695769"/>
    <w:rsid w:val="0069692F"/>
    <w:rsid w:val="006A1F2B"/>
    <w:rsid w:val="00711AED"/>
    <w:rsid w:val="00716191"/>
    <w:rsid w:val="00726F16"/>
    <w:rsid w:val="007B4436"/>
    <w:rsid w:val="007D6F81"/>
    <w:rsid w:val="008704D9"/>
    <w:rsid w:val="0087161E"/>
    <w:rsid w:val="00872E82"/>
    <w:rsid w:val="0090117F"/>
    <w:rsid w:val="00915465"/>
    <w:rsid w:val="009178D7"/>
    <w:rsid w:val="00917C05"/>
    <w:rsid w:val="00921093"/>
    <w:rsid w:val="00935A16"/>
    <w:rsid w:val="009A5B98"/>
    <w:rsid w:val="009B7F63"/>
    <w:rsid w:val="00A968AE"/>
    <w:rsid w:val="00A97C14"/>
    <w:rsid w:val="00B22C16"/>
    <w:rsid w:val="00B651D8"/>
    <w:rsid w:val="00C177CA"/>
    <w:rsid w:val="00CA222E"/>
    <w:rsid w:val="00CC73D7"/>
    <w:rsid w:val="00CF69B9"/>
    <w:rsid w:val="00D24675"/>
    <w:rsid w:val="00D25B14"/>
    <w:rsid w:val="00D265A6"/>
    <w:rsid w:val="00DB75C2"/>
    <w:rsid w:val="00DF47A4"/>
    <w:rsid w:val="00E349AC"/>
    <w:rsid w:val="00E35600"/>
    <w:rsid w:val="00E57F75"/>
    <w:rsid w:val="00E763A1"/>
    <w:rsid w:val="00EC0B0A"/>
    <w:rsid w:val="00EC6209"/>
    <w:rsid w:val="00F51B48"/>
    <w:rsid w:val="00F622D8"/>
    <w:rsid w:val="00F67920"/>
    <w:rsid w:val="00FA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6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C0B0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0117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0117F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90117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C0B0A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a6">
    <w:name w:val="No Spacing"/>
    <w:aliases w:val="1Без интервала;обычный текст"/>
    <w:uiPriority w:val="1"/>
    <w:qFormat/>
    <w:rsid w:val="00F622D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F622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011127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26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65A6"/>
    <w:rPr>
      <w:rFonts w:ascii="Segoe UI" w:eastAsia="Calibr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76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763A1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330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30AB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6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C0B0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0117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0117F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90117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C0B0A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a6">
    <w:name w:val="No Spacing"/>
    <w:aliases w:val="1Без интервала;обычный текст"/>
    <w:uiPriority w:val="1"/>
    <w:qFormat/>
    <w:rsid w:val="00F622D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F622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011127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26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65A6"/>
    <w:rPr>
      <w:rFonts w:ascii="Segoe UI" w:eastAsia="Calibr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76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763A1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330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30A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?id=12064247&amp;sub=200" TargetMode="External"/><Relationship Id="rId18" Type="http://schemas.openxmlformats.org/officeDocument/2006/relationships/hyperlink" Target="consultantplus://offline/ref=7EF633C9740BD21FF34E3474FF0F00095149D4703ED5573FF6D8FDA3A09FC7EEE385AB8136476F80NAV5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?id=70064724&amp;sub=0" TargetMode="External"/><Relationship Id="rId17" Type="http://schemas.openxmlformats.org/officeDocument/2006/relationships/hyperlink" Target="consultantplus://offline/ref=1AD7B89A209241BA167B17541680BD0FAE9C13AF27AE6D6F6DEB5DD95F2C640730FDF98FE8541CAAl9C7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AD7B89A209241BA167B17541680BD0FAE9C13AF27AE6D6F6DEB5DD95F2C640730FDF98FE8541CAAl9C1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?id=70064724&amp;sub=100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AD7B89A209241BA167B17541680BD0FAE9D1BA822AD6D6F6DEB5DD95F2C640730FDF98FE8541CAAl9CBM" TargetMode="External"/><Relationship Id="rId10" Type="http://schemas.openxmlformats.org/officeDocument/2006/relationships/hyperlink" Target="http://internet.garant.ru/document?id=70157186&amp;sub=100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12085475&amp;sub=200" TargetMode="External"/><Relationship Id="rId14" Type="http://schemas.openxmlformats.org/officeDocument/2006/relationships/hyperlink" Target="http://internet.garant.ru/document?id=70785220&amp;sub=4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3B797-BBA5-498C-B722-87296069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15</Pages>
  <Words>5024</Words>
  <Characters>28643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Белин</dc:creator>
  <cp:keywords/>
  <dc:description/>
  <cp:lastModifiedBy>User</cp:lastModifiedBy>
  <cp:revision>39</cp:revision>
  <cp:lastPrinted>2017-03-15T09:30:00Z</cp:lastPrinted>
  <dcterms:created xsi:type="dcterms:W3CDTF">2017-12-20T06:53:00Z</dcterms:created>
  <dcterms:modified xsi:type="dcterms:W3CDTF">2018-01-23T14:27:00Z</dcterms:modified>
</cp:coreProperties>
</file>